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90" w:lineRule="exact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90" w:lineRule="exact"/>
        <w:ind w:left="420" w:leftChars="200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9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安徽省科研经费包干制项目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90" w:lineRule="exact"/>
        <w:jc w:val="center"/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经费使用</w:t>
      </w:r>
      <w:r>
        <w:rPr>
          <w:rFonts w:hint="eastAsia" w:ascii="Times New Roman" w:hAnsi="Times New Roman" w:eastAsia="方正小标宋_GBK" w:cs="Times New Roman"/>
          <w:color w:val="000000"/>
          <w:sz w:val="44"/>
          <w:szCs w:val="44"/>
          <w:lang w:eastAsia="zh-CN"/>
        </w:rPr>
        <w:t>承诺书</w:t>
      </w:r>
    </w:p>
    <w:bookmarkEnd w:id="0"/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9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9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本人作为项目负责人承担安徽省____项目，项目名称：____，项目编号：____，项目执行期：____，省财政支持经费：____。现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代表研究团队承诺：遵守科研伦理道德和科研诚信要求，按照科研项目绩效目标和任务书开展科学研究工作；项目经费全部用于与本项目研究工作相关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的支出，不截留、挪用、侵占和虚假套取，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不用于列入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负面清单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禁止的相关行为支出，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不用于与科学研究无关的支出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；如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违反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自愿接受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处理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并承担相应责任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项目负责人（签字）：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300" w:lineRule="exact"/>
        <w:ind w:firstLine="440" w:firstLineChars="200"/>
        <w:jc w:val="left"/>
        <w:textAlignment w:val="auto"/>
        <w:rPr>
          <w:rFonts w:hint="default" w:ascii="Times New Roman" w:hAnsi="Times New Roman" w:eastAsia="宋体" w:cs="Times New Roman"/>
          <w:b w:val="0"/>
          <w:bCs w:val="0"/>
          <w:color w:val="000000"/>
          <w:sz w:val="22"/>
          <w:szCs w:val="22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2154" w:right="1474" w:bottom="1984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iNmRhNmE0NmEzNDMxMTIyOGUyMTY0MWE5MDhhMWEifQ=="/>
  </w:docVars>
  <w:rsids>
    <w:rsidRoot w:val="34B146DA"/>
    <w:rsid w:val="34B1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line="320" w:lineRule="atLeast"/>
      <w:ind w:firstLine="630"/>
    </w:pPr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2024-01-01T11:34:00Z</dcterms:created>
  <dc:creator>何玉清</dc:creator>
  <cp:lastModifiedBy>何玉清</cp:lastModifiedBy>
  <dcterms:modified xsi:type="dcterms:W3CDTF">2024-01-01T11:35:03Z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9546E1B28E004ADF9FF717014EC7CC26_11</vt:lpwstr>
  </property>
</Properties>
</file>