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90" w:lineRule="exact"/>
        <w:ind w:right="0" w:firstLine="0" w:firstLineChars="0"/>
        <w:jc w:val="right"/>
        <w:rPr>
          <w:rFonts w:eastAsia="仿宋_GB2312"/>
          <w:sz w:val="32"/>
          <w:szCs w:val="32"/>
        </w:rPr>
      </w:pPr>
      <w:bookmarkStart w:id="0" w:name="OLE_LINK1"/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right="0" w:firstLine="0" w:firstLineChars="0"/>
        <w:rPr>
          <w:rFonts w:eastAsia="方正黑体简体"/>
          <w:sz w:val="32"/>
          <w:szCs w:val="32"/>
        </w:rPr>
      </w:pPr>
      <w:bookmarkStart w:id="1" w:name="_GoBack"/>
      <w:r>
        <w:rPr>
          <w:rFonts w:eastAsia="方正黑体简体"/>
          <w:sz w:val="32"/>
          <w:szCs w:val="32"/>
          <w:lang w:val="en"/>
        </w:rPr>
        <w:t>附件</w:t>
      </w:r>
      <w:r>
        <w:rPr>
          <w:rFonts w:eastAsia="方正黑体简体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right="0" w:firstLine="0" w:firstLineChars="0"/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安徽省实验动物专项经费申请表</w:t>
      </w:r>
      <w:bookmarkEnd w:id="1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right="0" w:firstLine="0" w:firstLineChars="0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填表日期：                                   单位：万元</w:t>
      </w:r>
    </w:p>
    <w:tbl>
      <w:tblPr>
        <w:tblStyle w:val="7"/>
        <w:tblW w:w="927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79"/>
        <w:gridCol w:w="1983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  <w:lang w:eastAsia="zh-CN"/>
              </w:rPr>
              <w:t>单位</w:t>
            </w:r>
            <w:r>
              <w:rPr>
                <w:rFonts w:hAnsi="宋体"/>
                <w:b/>
                <w:bCs/>
                <w:sz w:val="24"/>
              </w:rPr>
              <w:t>名称</w:t>
            </w:r>
          </w:p>
        </w:tc>
        <w:tc>
          <w:tcPr>
            <w:tcW w:w="7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单位地址</w:t>
            </w:r>
          </w:p>
        </w:tc>
        <w:tc>
          <w:tcPr>
            <w:tcW w:w="7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组织机构代码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申请专项金额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法定代表人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法定代表人电话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联系人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联系人电话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许可证类别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许可证号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实验设施基本情况概述</w:t>
            </w:r>
          </w:p>
        </w:tc>
        <w:tc>
          <w:tcPr>
            <w:tcW w:w="7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（设施面积和类别，建设总投入，年生产规模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使用量，人员培训，实验室日常管理、运行、维护等）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经费预算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资金支出概算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概算金额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、设备费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Ansi="宋体"/>
                <w:color w:val="000000"/>
                <w:sz w:val="24"/>
              </w:rPr>
              <w:t>、材料费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Ansi="宋体"/>
                <w:color w:val="000000"/>
                <w:sz w:val="24"/>
              </w:rPr>
              <w:t>、测试化验加工费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Ansi="宋体"/>
                <w:color w:val="000000"/>
                <w:sz w:val="24"/>
              </w:rPr>
              <w:t>、燃料动力费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rFonts w:hAnsi="宋体"/>
                <w:color w:val="000000"/>
                <w:sz w:val="24"/>
              </w:rPr>
              <w:t>、差旅费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rFonts w:hAnsi="宋体"/>
                <w:color w:val="000000"/>
                <w:sz w:val="24"/>
              </w:rPr>
              <w:t>、会议费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rFonts w:hAnsi="宋体"/>
                <w:color w:val="000000"/>
                <w:sz w:val="24"/>
              </w:rPr>
              <w:t>、国际合作与交流费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>
              <w:rPr>
                <w:rFonts w:hAnsi="宋体"/>
                <w:color w:val="000000"/>
                <w:sz w:val="24"/>
              </w:rPr>
              <w:t>、出版、文献、信息传播、知识产权事务费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>
              <w:rPr>
                <w:rFonts w:hAnsi="宋体"/>
                <w:color w:val="000000"/>
                <w:sz w:val="24"/>
              </w:rPr>
              <w:t>、劳务费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rFonts w:hAnsi="宋体"/>
                <w:color w:val="000000"/>
                <w:sz w:val="24"/>
              </w:rPr>
              <w:t>、专家咨询费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>
              <w:rPr>
                <w:rFonts w:hAnsi="宋体"/>
                <w:color w:val="000000"/>
                <w:sz w:val="24"/>
              </w:rPr>
              <w:t>、其他支出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>
              <w:rPr>
                <w:rFonts w:hAnsi="宋体"/>
                <w:color w:val="000000"/>
                <w:sz w:val="24"/>
              </w:rPr>
              <w:t>、管理费等间接费用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支出合计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92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ind w:right="0" w:firstLine="0" w:firstLine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ind w:right="0" w:firstLine="0" w:firstLine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（单位公章）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 xml:space="preserve">                    </w:t>
            </w:r>
            <w:r>
              <w:rPr>
                <w:rFonts w:hAnsi="宋体"/>
                <w:sz w:val="24"/>
              </w:rPr>
              <w:t>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ind w:right="0" w:firstLine="0" w:firstLine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right="0" w:firstLine="0" w:firstLineChars="0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0" w:lineRule="exact"/>
        <w:ind w:right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C9"/>
    <w:rsid w:val="000B7868"/>
    <w:rsid w:val="002A5628"/>
    <w:rsid w:val="002F6C8F"/>
    <w:rsid w:val="00322170"/>
    <w:rsid w:val="003F05EB"/>
    <w:rsid w:val="004563D6"/>
    <w:rsid w:val="004758C6"/>
    <w:rsid w:val="004C24C9"/>
    <w:rsid w:val="005131C7"/>
    <w:rsid w:val="005C3D6F"/>
    <w:rsid w:val="005E2D7F"/>
    <w:rsid w:val="00601EDC"/>
    <w:rsid w:val="00610A7A"/>
    <w:rsid w:val="006549D8"/>
    <w:rsid w:val="006707E0"/>
    <w:rsid w:val="0069222B"/>
    <w:rsid w:val="006F375D"/>
    <w:rsid w:val="00865E13"/>
    <w:rsid w:val="008F282F"/>
    <w:rsid w:val="00904315"/>
    <w:rsid w:val="00960D0D"/>
    <w:rsid w:val="00A65CE4"/>
    <w:rsid w:val="00AC19C4"/>
    <w:rsid w:val="00B40AC3"/>
    <w:rsid w:val="00BC0FF1"/>
    <w:rsid w:val="00BC6B38"/>
    <w:rsid w:val="00C710B6"/>
    <w:rsid w:val="00CF4D26"/>
    <w:rsid w:val="00D24E96"/>
    <w:rsid w:val="00D66DAC"/>
    <w:rsid w:val="00DA5AB4"/>
    <w:rsid w:val="00DB70B6"/>
    <w:rsid w:val="00F44DDE"/>
    <w:rsid w:val="048C045B"/>
    <w:rsid w:val="05A43F87"/>
    <w:rsid w:val="13760A22"/>
    <w:rsid w:val="13E730F8"/>
    <w:rsid w:val="148B20B4"/>
    <w:rsid w:val="14A27CCE"/>
    <w:rsid w:val="1A45498E"/>
    <w:rsid w:val="1B764479"/>
    <w:rsid w:val="1B7BC64F"/>
    <w:rsid w:val="1C7078B9"/>
    <w:rsid w:val="1C7D6215"/>
    <w:rsid w:val="2798727C"/>
    <w:rsid w:val="2A0E0470"/>
    <w:rsid w:val="2E5677C5"/>
    <w:rsid w:val="2FBC3DF2"/>
    <w:rsid w:val="34A82243"/>
    <w:rsid w:val="35F70D62"/>
    <w:rsid w:val="369F7FF3"/>
    <w:rsid w:val="38DF5EDB"/>
    <w:rsid w:val="3EFF6746"/>
    <w:rsid w:val="3FFD163A"/>
    <w:rsid w:val="458D7D95"/>
    <w:rsid w:val="4BDB7B84"/>
    <w:rsid w:val="4CBD1C33"/>
    <w:rsid w:val="4DBFC6DD"/>
    <w:rsid w:val="4FB57203"/>
    <w:rsid w:val="4FF7609F"/>
    <w:rsid w:val="50B50A1C"/>
    <w:rsid w:val="559B1274"/>
    <w:rsid w:val="588D29B8"/>
    <w:rsid w:val="5BD752E1"/>
    <w:rsid w:val="5BFBD370"/>
    <w:rsid w:val="5D7F018F"/>
    <w:rsid w:val="641E75A5"/>
    <w:rsid w:val="64DD0BC4"/>
    <w:rsid w:val="678B5163"/>
    <w:rsid w:val="6A2E7C6B"/>
    <w:rsid w:val="727F3EAC"/>
    <w:rsid w:val="74DFD5B0"/>
    <w:rsid w:val="75F90BE8"/>
    <w:rsid w:val="776D2870"/>
    <w:rsid w:val="77F7225C"/>
    <w:rsid w:val="7A41309B"/>
    <w:rsid w:val="7D775604"/>
    <w:rsid w:val="7DDE7352"/>
    <w:rsid w:val="7EA93C50"/>
    <w:rsid w:val="7F285665"/>
    <w:rsid w:val="955F7E86"/>
    <w:rsid w:val="97B73D8B"/>
    <w:rsid w:val="A5F7BD2E"/>
    <w:rsid w:val="B2DD3D84"/>
    <w:rsid w:val="B79BC1EA"/>
    <w:rsid w:val="BA7B23C6"/>
    <w:rsid w:val="BDD05035"/>
    <w:rsid w:val="BFEE81DA"/>
    <w:rsid w:val="D99B5B88"/>
    <w:rsid w:val="E77F6B0C"/>
    <w:rsid w:val="EB3FD90C"/>
    <w:rsid w:val="FBF4D979"/>
    <w:rsid w:val="FDFC7C99"/>
    <w:rsid w:val="FE734873"/>
    <w:rsid w:val="FEDC3611"/>
    <w:rsid w:val="FF33B8CE"/>
    <w:rsid w:val="FF77030C"/>
    <w:rsid w:val="FF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3"/>
    <w:qFormat/>
    <w:uiPriority w:val="0"/>
    <w:pPr>
      <w:tabs>
        <w:tab w:val="left" w:pos="1800"/>
      </w:tabs>
      <w:adjustRightInd w:val="0"/>
      <w:snapToGrid w:val="0"/>
      <w:spacing w:line="360" w:lineRule="auto"/>
      <w:ind w:firstLine="561" w:firstLineChars="200"/>
    </w:pPr>
    <w:rPr>
      <w:rFonts w:ascii="仿宋_GB2312" w:hAnsi="华文细黑" w:eastAsiaTheme="minorEastAsia" w:cstheme="minorBidi"/>
      <w:b/>
      <w:sz w:val="28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basedOn w:val="9"/>
    <w:link w:val="3"/>
    <w:qFormat/>
    <w:uiPriority w:val="0"/>
    <w:rPr>
      <w:rFonts w:ascii="仿宋_GB2312" w:hAnsi="华文细黑"/>
      <w:b/>
      <w:sz w:val="28"/>
      <w:szCs w:val="24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223</Words>
  <Characters>1273</Characters>
  <Lines>10</Lines>
  <Paragraphs>2</Paragraphs>
  <TotalTime>13</TotalTime>
  <ScaleCrop>false</ScaleCrop>
  <LinksUpToDate>false</LinksUpToDate>
  <CharactersWithSpaces>1494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2018-06-19T08:45:00Z</dcterms:created>
  <dc:creator>张政</dc:creator>
  <cp:lastModifiedBy>guest</cp:lastModifiedBy>
  <cp:lastPrinted>2020-08-01T03:34:00Z</cp:lastPrinted>
  <dcterms:modified xsi:type="dcterms:W3CDTF">2022-11-04T15:09:31Z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