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40DC" w14:textId="77777777" w:rsidR="00E051A6" w:rsidRDefault="00E051A6" w:rsidP="00E051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117C1983" w14:textId="781488E2" w:rsidR="00E051A6" w:rsidRPr="004F6690" w:rsidRDefault="00E051A6" w:rsidP="004F6690">
      <w:pPr>
        <w:spacing w:line="560" w:lineRule="exact"/>
        <w:jc w:val="center"/>
        <w:rPr>
          <w:rFonts w:ascii="方正小标宋简体" w:eastAsia="方正小标宋简体" w:hAnsi="黑体" w:cs="仿宋_GB2312" w:hint="eastAsia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2021年北京市科学实验展演大赛实施方案</w:t>
      </w:r>
      <w:bookmarkStart w:id="0" w:name="_GoBack"/>
      <w:bookmarkEnd w:id="0"/>
    </w:p>
    <w:p w14:paraId="60EB6CC3" w14:textId="77777777" w:rsidR="00E051A6" w:rsidRDefault="00E051A6" w:rsidP="00E051A6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举办目的 </w:t>
      </w:r>
    </w:p>
    <w:p w14:paraId="42B85B31" w14:textId="77777777" w:rsidR="00E051A6" w:rsidRDefault="00E051A6" w:rsidP="00E051A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为全面贯彻落实党的十九大及十九届二中、三中、四中、五中全会精神，深入实施创新驱动发展战略，根据</w:t>
      </w:r>
      <w:r>
        <w:rPr>
          <w:rFonts w:ascii="仿宋_GB2312" w:eastAsia="仿宋_GB2312" w:hint="eastAsia"/>
          <w:color w:val="000000"/>
          <w:sz w:val="32"/>
          <w:szCs w:val="32"/>
        </w:rPr>
        <w:t>《科技部办公厅中科院办公厅关于举办2021年全国科学实验展演汇演活动的通知》（国科办才〔2021〕106号）要求</w:t>
      </w:r>
      <w:r>
        <w:rPr>
          <w:rFonts w:ascii="仿宋_GB2312" w:eastAsia="仿宋_GB2312" w:hAnsi="仿宋" w:cs="仿宋_GB2312" w:hint="eastAsia"/>
          <w:sz w:val="32"/>
          <w:szCs w:val="32"/>
        </w:rPr>
        <w:t>，为广泛普及科学知识，弘扬科学精神，传播科学思想，提升全民科学素养，北京市科学技术委员会、中关村科技园区管理委员会决定举办2021年北京市科学实验展演大赛。</w:t>
      </w:r>
    </w:p>
    <w:p w14:paraId="358F4549" w14:textId="77777777" w:rsidR="00E051A6" w:rsidRDefault="00E051A6" w:rsidP="00E051A6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大赛安排</w:t>
      </w:r>
    </w:p>
    <w:p w14:paraId="5461DD3B" w14:textId="77777777" w:rsidR="00E051A6" w:rsidRDefault="00E051A6" w:rsidP="00E051A6">
      <w:pPr>
        <w:widowControl/>
        <w:spacing w:line="560" w:lineRule="exact"/>
        <w:ind w:firstLine="567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大赛分为选手报名和展演大赛两个阶段。</w:t>
      </w:r>
    </w:p>
    <w:p w14:paraId="497106DC" w14:textId="77777777" w:rsidR="00E051A6" w:rsidRDefault="00E051A6" w:rsidP="00E051A6">
      <w:pPr>
        <w:spacing w:line="560" w:lineRule="exact"/>
        <w:ind w:left="640"/>
        <w:rPr>
          <w:rFonts w:ascii="楷体" w:eastAsia="楷体" w:hAnsi="楷体" w:cs="宋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（一）选手报名阶段</w:t>
      </w:r>
    </w:p>
    <w:p w14:paraId="10210B61" w14:textId="77777777" w:rsidR="00E051A6" w:rsidRDefault="00E051A6" w:rsidP="00E051A6">
      <w:pPr>
        <w:spacing w:line="560" w:lineRule="exact"/>
        <w:ind w:left="71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1.报名时间：2021年9月1日-9月17日18:00</w:t>
      </w:r>
    </w:p>
    <w:p w14:paraId="5EBE3977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2.报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名条件：</w:t>
      </w:r>
    </w:p>
    <w:p w14:paraId="42AF7108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代表队队员职业不限、年龄18周岁以上，可以是从事科研或科普工作的相关人员，同时欢迎其他科技爱好者报名参加。已获得“全国科学实验展演汇演活动”一等奖选手不再参加本次大赛。</w:t>
      </w:r>
    </w:p>
    <w:p w14:paraId="5F9021D6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3.报名材料：</w:t>
      </w:r>
    </w:p>
    <w:p w14:paraId="376EF818" w14:textId="77777777" w:rsidR="00E051A6" w:rsidRDefault="00E051A6" w:rsidP="00E051A6">
      <w:pPr>
        <w:pStyle w:val="a8"/>
        <w:spacing w:line="560" w:lineRule="exact"/>
        <w:ind w:firstLine="640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1）个人、团体或单位下载并填写《2021年全国科学实验展演汇演活动代表队报名表》（附件1）盖章扫描（报名表中“部门地方推荐意见”不填写）；</w:t>
      </w:r>
    </w:p>
    <w:p w14:paraId="37307308" w14:textId="77777777" w:rsidR="00E051A6" w:rsidRDefault="00E051A6" w:rsidP="00E051A6">
      <w:pPr>
        <w:pStyle w:val="a8"/>
        <w:spacing w:line="560" w:lineRule="exact"/>
        <w:ind w:firstLine="64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2）录制并提交自选实验视频（6分钟内），采用横屏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lastRenderedPageBreak/>
        <w:t>16：9比例录制；</w:t>
      </w:r>
    </w:p>
    <w:p w14:paraId="58B9CA3A" w14:textId="77777777" w:rsidR="00E051A6" w:rsidRDefault="00E051A6" w:rsidP="00E051A6">
      <w:pPr>
        <w:pStyle w:val="a8"/>
        <w:spacing w:line="560" w:lineRule="exact"/>
        <w:ind w:firstLine="64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3）提交自选实验所需的音频、背景视频或PPT，视频及PPT均为16:9横幅比例；</w:t>
      </w:r>
    </w:p>
    <w:p w14:paraId="6A90087B" w14:textId="77777777" w:rsidR="00E051A6" w:rsidRDefault="00E051A6" w:rsidP="00E051A6">
      <w:pPr>
        <w:pStyle w:val="a8"/>
        <w:spacing w:line="560" w:lineRule="exact"/>
        <w:ind w:firstLine="64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4）提交自我介绍视频（20秒内），采用横屏16：9比例录制。</w:t>
      </w:r>
    </w:p>
    <w:p w14:paraId="32A248BA" w14:textId="77777777" w:rsidR="00E051A6" w:rsidRDefault="00E051A6" w:rsidP="00E051A6">
      <w:pPr>
        <w:pStyle w:val="a8"/>
        <w:spacing w:line="560" w:lineRule="exact"/>
        <w:ind w:firstLineChars="281" w:firstLine="590"/>
        <w:jc w:val="left"/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</w:pPr>
      <w:hyperlink r:id="rId7" w:history="1">
        <w:r>
          <w:rPr>
            <w:rStyle w:val="a7"/>
            <w:rFonts w:ascii="仿宋_GB2312" w:eastAsia="仿宋_GB2312" w:hAnsi="黑体" w:cs="宋体" w:hint="eastAsia"/>
            <w:color w:val="000000" w:themeColor="text1"/>
            <w:kern w:val="0"/>
            <w:sz w:val="32"/>
            <w:szCs w:val="32"/>
          </w:rPr>
          <w:t>请将以上材料于2021年9月17日18:00前提交至邮箱bjkepudasai@126.com</w:t>
        </w:r>
      </w:hyperlink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，过时无效。</w:t>
      </w:r>
    </w:p>
    <w:p w14:paraId="16CCCC95" w14:textId="77777777" w:rsidR="00E051A6" w:rsidRDefault="00E051A6" w:rsidP="00E051A6">
      <w:pPr>
        <w:spacing w:line="560" w:lineRule="exact"/>
        <w:ind w:firstLineChars="200" w:firstLine="640"/>
        <w:rPr>
          <w:rFonts w:ascii="楷体" w:eastAsia="楷体" w:hAnsi="楷体" w:cs="宋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（二）展演大赛阶段</w:t>
      </w:r>
    </w:p>
    <w:p w14:paraId="49D12EC5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1.大赛时间：2021年9月23日</w:t>
      </w:r>
    </w:p>
    <w:p w14:paraId="78FC0FB5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2.大赛地点：另行通知</w:t>
      </w:r>
    </w:p>
    <w:p w14:paraId="78F39247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3.大赛形式：由自选实验现场展示和评委现场问答组成</w:t>
      </w:r>
    </w:p>
    <w:p w14:paraId="333FB3FE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4.大赛流程：</w:t>
      </w:r>
    </w:p>
    <w:p w14:paraId="2DE8D70A" w14:textId="77777777" w:rsidR="00E051A6" w:rsidRDefault="00E051A6" w:rsidP="00E051A6">
      <w:pPr>
        <w:pStyle w:val="a8"/>
        <w:numPr>
          <w:ilvl w:val="0"/>
          <w:numId w:val="4"/>
        </w:numPr>
        <w:spacing w:line="560" w:lineRule="exact"/>
        <w:ind w:left="1129" w:firstLineChars="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播放选手自我介绍视频（该环节不作评分）；</w:t>
      </w:r>
    </w:p>
    <w:p w14:paraId="588E6436" w14:textId="77777777" w:rsidR="00E051A6" w:rsidRDefault="00E051A6" w:rsidP="00E051A6">
      <w:pPr>
        <w:pStyle w:val="a8"/>
        <w:numPr>
          <w:ilvl w:val="0"/>
          <w:numId w:val="4"/>
        </w:numPr>
        <w:spacing w:line="560" w:lineRule="exact"/>
        <w:ind w:left="1129" w:firstLineChars="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选手自选实验展示；</w:t>
      </w:r>
    </w:p>
    <w:p w14:paraId="69A753B1" w14:textId="77777777" w:rsidR="00E051A6" w:rsidRDefault="00E051A6" w:rsidP="00E051A6">
      <w:pPr>
        <w:pStyle w:val="a8"/>
        <w:numPr>
          <w:ilvl w:val="0"/>
          <w:numId w:val="4"/>
        </w:numPr>
        <w:spacing w:line="560" w:lineRule="exact"/>
        <w:ind w:left="1129" w:firstLineChars="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评委现场提问；</w:t>
      </w:r>
    </w:p>
    <w:p w14:paraId="5342929A" w14:textId="77777777" w:rsidR="00E051A6" w:rsidRDefault="00E051A6" w:rsidP="00E051A6">
      <w:pPr>
        <w:pStyle w:val="a8"/>
        <w:numPr>
          <w:ilvl w:val="0"/>
          <w:numId w:val="4"/>
        </w:numPr>
        <w:spacing w:line="560" w:lineRule="exact"/>
        <w:ind w:left="1129" w:firstLineChars="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评委现场打分；</w:t>
      </w:r>
    </w:p>
    <w:p w14:paraId="3BFF0DF7" w14:textId="77777777" w:rsidR="00E051A6" w:rsidRDefault="00E051A6" w:rsidP="00E051A6">
      <w:pPr>
        <w:pStyle w:val="a8"/>
        <w:numPr>
          <w:ilvl w:val="0"/>
          <w:numId w:val="4"/>
        </w:numPr>
        <w:spacing w:line="560" w:lineRule="exact"/>
        <w:ind w:left="1129" w:firstLineChars="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选手展示结束；</w:t>
      </w:r>
    </w:p>
    <w:p w14:paraId="42C78569" w14:textId="77777777" w:rsidR="00E051A6" w:rsidRDefault="00E051A6" w:rsidP="00E051A6">
      <w:pPr>
        <w:pStyle w:val="a8"/>
        <w:numPr>
          <w:ilvl w:val="0"/>
          <w:numId w:val="4"/>
        </w:numPr>
        <w:spacing w:line="560" w:lineRule="exact"/>
        <w:ind w:left="1129" w:firstLineChars="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公布名次并颁发荣誉证书。</w:t>
      </w:r>
    </w:p>
    <w:p w14:paraId="7B55EE53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5.内容要求：</w:t>
      </w:r>
    </w:p>
    <w:p w14:paraId="2AA4D68C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代表队根据“百年回望：中国共产党领导科技发展”主题自行确定实验内容，并在规定时间内演示，自选实验限定在物理、化学、生物学科等，时间限定6分钟，实验表演形式不限，可以是独自一人或多人演示。自选实验所需器材、材料、服装道具由代表队自行准备。</w:t>
      </w:r>
    </w:p>
    <w:p w14:paraId="10C77E05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6.评委问答：</w:t>
      </w:r>
    </w:p>
    <w:p w14:paraId="503A5264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自选实验展示完毕评委现场提问，问题由评委随机提出，评委问答环节限时2分钟，超时10秒后终止，该环节主要考核选手的科普知识量及临场应变能力。</w:t>
      </w:r>
    </w:p>
    <w:p w14:paraId="6877B897" w14:textId="77777777" w:rsidR="00E051A6" w:rsidRDefault="00E051A6" w:rsidP="00E051A6">
      <w:pPr>
        <w:spacing w:line="560" w:lineRule="exact"/>
        <w:ind w:leftChars="67" w:left="141" w:firstLine="568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7.评分标准：</w:t>
      </w:r>
    </w:p>
    <w:p w14:paraId="53F17922" w14:textId="77777777" w:rsidR="00E051A6" w:rsidRDefault="00E051A6" w:rsidP="00E051A6">
      <w:pPr>
        <w:spacing w:line="560" w:lineRule="exact"/>
        <w:ind w:leftChars="67" w:left="141"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总分100分，现场共有5名专家评委，对选手的自选实验和评委问答独立打分。选手得分为5位评委的平均得分，评分保留到小数点后一位。超时由记分员进行扣分，自选实验限时6分钟，超时10秒以内扣0.5分，超时15秒后实验中止，扣1分。超时扣分直接在计算得到的平均得分中扣除。</w:t>
      </w:r>
    </w:p>
    <w:p w14:paraId="71C0E5FD" w14:textId="77777777" w:rsidR="00E051A6" w:rsidRDefault="00E051A6" w:rsidP="00E051A6">
      <w:pPr>
        <w:pStyle w:val="a8"/>
        <w:spacing w:line="560" w:lineRule="exact"/>
        <w:ind w:firstLine="640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1）自选实验（80分）</w:t>
      </w:r>
    </w:p>
    <w:p w14:paraId="1044168C" w14:textId="77777777" w:rsidR="00E051A6" w:rsidRDefault="00E051A6" w:rsidP="00E051A6">
      <w:pPr>
        <w:pStyle w:val="a8"/>
        <w:spacing w:line="560" w:lineRule="exact"/>
        <w:ind w:firstLine="640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评委分别从实验内容、演示效果、整体形象三方面进行评分，实验演示限时6分钟。</w:t>
      </w:r>
    </w:p>
    <w:p w14:paraId="1F21A140" w14:textId="77777777" w:rsidR="00E051A6" w:rsidRDefault="00E051A6" w:rsidP="00E051A6">
      <w:pPr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①实验内容（40分）</w:t>
      </w:r>
    </w:p>
    <w:p w14:paraId="6833C40D" w14:textId="77777777" w:rsidR="00E051A6" w:rsidRDefault="00E051A6" w:rsidP="00E051A6">
      <w:pPr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科学准确，重点突出；通俗易懂，深入浅出。</w:t>
      </w:r>
    </w:p>
    <w:p w14:paraId="24F52295" w14:textId="77777777" w:rsidR="00E051A6" w:rsidRDefault="00E051A6" w:rsidP="00E051A6">
      <w:pPr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②演示效果（30分）</w:t>
      </w:r>
    </w:p>
    <w:p w14:paraId="6B3C6B45" w14:textId="77777777" w:rsidR="00E051A6" w:rsidRDefault="00E051A6" w:rsidP="00E051A6">
      <w:pPr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动作标准，快速准确；简单易学，互动性强。</w:t>
      </w:r>
    </w:p>
    <w:p w14:paraId="07EC184D" w14:textId="77777777" w:rsidR="00E051A6" w:rsidRDefault="00E051A6" w:rsidP="00E051A6">
      <w:pPr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③整体形象（10分）</w:t>
      </w:r>
    </w:p>
    <w:p w14:paraId="076CFA8C" w14:textId="77777777" w:rsidR="00E051A6" w:rsidRDefault="00E051A6" w:rsidP="00E051A6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衣着整齐，精神饱满；举止大方，自然得体。</w:t>
      </w:r>
    </w:p>
    <w:p w14:paraId="7AD485A7" w14:textId="77777777" w:rsidR="00E051A6" w:rsidRDefault="00E051A6" w:rsidP="00E051A6">
      <w:pPr>
        <w:pStyle w:val="a8"/>
        <w:spacing w:line="560" w:lineRule="exact"/>
        <w:ind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2）评委问答（20分）</w:t>
      </w:r>
    </w:p>
    <w:p w14:paraId="46184BBB" w14:textId="77777777" w:rsidR="00E051A6" w:rsidRDefault="00E051A6" w:rsidP="00E051A6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评委对选手自选实验进行提问，问题由评委随机提出，评委问答环节限时2分钟，超时10秒后终止。</w:t>
      </w:r>
    </w:p>
    <w:p w14:paraId="2D1E2CB6" w14:textId="77777777" w:rsidR="00E051A6" w:rsidRDefault="00E051A6" w:rsidP="00E051A6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奖项设置</w:t>
      </w:r>
    </w:p>
    <w:p w14:paraId="79A60B8B" w14:textId="77777777" w:rsidR="00E051A6" w:rsidRDefault="00E051A6" w:rsidP="00E051A6">
      <w:pPr>
        <w:pStyle w:val="a8"/>
        <w:spacing w:line="560" w:lineRule="exact"/>
        <w:ind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此次大赛设置一等奖1名、二等奖2名、三等奖3名，均授予荣誉证书，并推选至2021年全国科学实验展演汇演，同时设置优秀组织奖若干名。</w:t>
      </w:r>
    </w:p>
    <w:p w14:paraId="7215D3FF" w14:textId="77777777" w:rsidR="00E051A6" w:rsidRDefault="00E051A6" w:rsidP="00E051A6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集中培训</w:t>
      </w:r>
    </w:p>
    <w:p w14:paraId="4A72CB42" w14:textId="77777777" w:rsidR="00E051A6" w:rsidRDefault="00E051A6" w:rsidP="00E051A6">
      <w:pPr>
        <w:pStyle w:val="a8"/>
        <w:spacing w:line="560" w:lineRule="exact"/>
        <w:ind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对推选至2021年全国科学实验展演汇演活动的6名优秀作品选手进行专业培训。</w:t>
      </w:r>
    </w:p>
    <w:p w14:paraId="30EC72ED" w14:textId="77777777" w:rsidR="00E051A6" w:rsidRDefault="00E051A6" w:rsidP="00E051A6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其他说明</w:t>
      </w:r>
    </w:p>
    <w:p w14:paraId="7A01C0AA" w14:textId="77777777" w:rsidR="00E051A6" w:rsidRDefault="00E051A6" w:rsidP="00E051A6">
      <w:pPr>
        <w:pStyle w:val="a8"/>
        <w:spacing w:line="560" w:lineRule="exact"/>
        <w:ind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如受疫情影响，线下大赛无法如期举办，将以内部评审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会形式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择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出得分前六的选手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推选至2021年全国科学实验展演汇演活动，北京市科学实验展演大赛延期举办。</w:t>
      </w:r>
    </w:p>
    <w:p w14:paraId="73816454" w14:textId="77777777" w:rsidR="00AE56D8" w:rsidRPr="00E051A6" w:rsidRDefault="00AE56D8"/>
    <w:sectPr w:rsidR="00AE56D8" w:rsidRPr="00E051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D6B7" w14:textId="77777777" w:rsidR="00E87439" w:rsidRDefault="00E87439" w:rsidP="00DA46E2">
      <w:r>
        <w:separator/>
      </w:r>
    </w:p>
  </w:endnote>
  <w:endnote w:type="continuationSeparator" w:id="0">
    <w:p w14:paraId="04D02F05" w14:textId="77777777" w:rsidR="00E87439" w:rsidRDefault="00E87439" w:rsidP="00D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95819"/>
    </w:sdtPr>
    <w:sdtEndPr/>
    <w:sdtContent>
      <w:p w14:paraId="0DA096B4" w14:textId="77777777" w:rsidR="00763375" w:rsidRDefault="00B40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C235BB" w14:textId="77777777" w:rsidR="00763375" w:rsidRDefault="00E87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6AE9" w14:textId="77777777" w:rsidR="00E87439" w:rsidRDefault="00E87439" w:rsidP="00DA46E2">
      <w:r>
        <w:separator/>
      </w:r>
    </w:p>
  </w:footnote>
  <w:footnote w:type="continuationSeparator" w:id="0">
    <w:p w14:paraId="03B3EC85" w14:textId="77777777" w:rsidR="00E87439" w:rsidRDefault="00E87439" w:rsidP="00DA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EF"/>
    <w:multiLevelType w:val="multilevel"/>
    <w:tmpl w:val="06534BEF"/>
    <w:lvl w:ilvl="0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3386AB8"/>
    <w:multiLevelType w:val="multilevel"/>
    <w:tmpl w:val="43386AB8"/>
    <w:lvl w:ilvl="0">
      <w:start w:val="1"/>
      <w:numFmt w:val="decimal"/>
      <w:lvlText w:val="%1)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15"/>
    <w:rsid w:val="002D26FE"/>
    <w:rsid w:val="004F6690"/>
    <w:rsid w:val="00AE56D8"/>
    <w:rsid w:val="00B409F9"/>
    <w:rsid w:val="00BB3CC0"/>
    <w:rsid w:val="00DA46E2"/>
    <w:rsid w:val="00E051A6"/>
    <w:rsid w:val="00E87439"/>
    <w:rsid w:val="00F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8E1A"/>
  <w15:chartTrackingRefBased/>
  <w15:docId w15:val="{395969EA-B4F0-4F3B-ABA6-E09FAFF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6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A4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A46E2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A46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4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0197;&#19978;&#26448;&#26009;&#20110;2021&#24180;9&#26376;18&#26085;18:00&#21069;&#25552;&#20132;&#33267;&#37038;&#31665;bjkepudasa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2021-09-01T02:37:00Z</dcterms:created>
  <dcterms:modified xsi:type="dcterms:W3CDTF">2021-09-01T02:40:00Z</dcterms:modified>
</cp:coreProperties>
</file>