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技术创新需求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征集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表</w:t>
      </w:r>
    </w:p>
    <w:tbl>
      <w:tblPr>
        <w:tblStyle w:val="14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87"/>
        <w:gridCol w:w="780"/>
        <w:gridCol w:w="1932"/>
        <w:gridCol w:w="120"/>
        <w:gridCol w:w="607"/>
        <w:gridCol w:w="157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需求申报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6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行政区域</w:t>
            </w: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（区）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所属园区（名称）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（一级领域）</w:t>
            </w: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技术领域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（二级领域）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科技企业类型</w:t>
            </w:r>
          </w:p>
        </w:tc>
        <w:tc>
          <w:tcPr>
            <w:tcW w:w="65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国家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高新技术企业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自治区农高企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科技小巨人企业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科技型中小企业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需求名称</w:t>
            </w:r>
          </w:p>
        </w:tc>
        <w:tc>
          <w:tcPr>
            <w:tcW w:w="34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9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 w:bidi="ar-SA"/>
              </w:rPr>
              <w:t>□自治区重点产业关键共性技术需求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 w:bidi="ar-SA"/>
              </w:rPr>
              <w:t>□乡村振兴、民生改善和社会发展等方面技术需求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 w:bidi="ar-SA"/>
              </w:rPr>
              <w:t xml:space="preserve">□企业个性化技术需求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需求情况说明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类别</w:t>
            </w:r>
          </w:p>
        </w:tc>
        <w:tc>
          <w:tcPr>
            <w:tcW w:w="7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□技术研发（关键、核心技术）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□产品研发（产品升级、新产品研发）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□技术改造（设备、研发生产条件）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7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val="en-US" w:eastAsia="zh-CN"/>
              </w:rPr>
              <w:t>现有基础情况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</w:rPr>
              <w:t>（包括已开展的工作、所处阶段、投入资金和人力、仪器设备、生产条件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eastAsia="zh-CN"/>
              </w:rPr>
              <w:t>具体需求或技术痛点问题概述、技术解决的价值意义、产品目标、具体技术参数要求；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eastAsia="zh-CN"/>
              </w:rPr>
              <w:t>计划投入资金；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eastAsia="zh-CN"/>
              </w:rPr>
              <w:t>预期解决周期等，不超过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val="en-US" w:eastAsia="zh-CN"/>
              </w:rPr>
              <w:t>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产学研合作要求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描述</w:t>
            </w:r>
          </w:p>
        </w:tc>
        <w:tc>
          <w:tcPr>
            <w:tcW w:w="7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希望与哪类高校、科研院所开展产学研合作，共建创新载体，以及对专家及团队所属领域和水平的要求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方式</w:t>
            </w:r>
          </w:p>
        </w:tc>
        <w:tc>
          <w:tcPr>
            <w:tcW w:w="7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□技术转让    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</w:rPr>
              <w:t>□技术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lang w:eastAsia="zh-CN"/>
              </w:rPr>
              <w:t>许可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□联合开发   □委托研发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□委托团队、专家长期技术服务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其他需求</w:t>
            </w:r>
          </w:p>
        </w:tc>
        <w:tc>
          <w:tcPr>
            <w:tcW w:w="736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□技术转移 □研发费用加计扣除 □知识产权 □科技金融  □检验检测   □质量体系   □行业政策  □科技政策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招标采购 □市场前景分析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产品/服务市场占有率分析  □企业发展战略咨询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专家诊断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分析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6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/>
              </w:rPr>
              <w:t>诊断需求的真实准确有效性，帮助企业进一步完善需求内容；评价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eastAsia="zh-CN"/>
              </w:rPr>
              <w:t>需求对当地主导产业或重点企业创新发展的意义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eastAsia="zh-CN"/>
              </w:rPr>
              <w:t>包括产业规模、市场前景、对产业链上下游带动效应、国内外影响力；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/>
              </w:rPr>
              <w:t>分析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eastAsia="zh-CN"/>
              </w:rPr>
              <w:t>需求解决难度，判断是否能实现关键技术突破；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lang w:val="en-US" w:eastAsia="zh-CN"/>
              </w:rPr>
              <w:t>提出解决方案征集和评价、产学研合作、政策引导等方面建议。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专家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单位：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电话：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2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申报单位意见：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（公章）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  <w:tc>
          <w:tcPr>
            <w:tcW w:w="465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推荐单位意见：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（公章）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 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F34ABF6"/>
    <w:multiLevelType w:val="multilevel"/>
    <w:tmpl w:val="5F34ABF6"/>
    <w:lvl w:ilvl="0" w:tentative="0">
      <w:start w:val="1"/>
      <w:numFmt w:val="none"/>
      <w:pStyle w:val="3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66C4A5"/>
    <w:multiLevelType w:val="singleLevel"/>
    <w:tmpl w:val="6066C4A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B431E"/>
    <w:rsid w:val="3B06479C"/>
    <w:rsid w:val="430567E7"/>
    <w:rsid w:val="486C18C0"/>
    <w:rsid w:val="5E9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5">
    <w:name w:val="标题 1 字符"/>
    <w:basedOn w:val="13"/>
    <w:link w:val="3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马家瑨</cp:lastModifiedBy>
  <dcterms:modified xsi:type="dcterms:W3CDTF">2021-04-21T06:39:30Z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