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黑体" w:cs="Times New Roman"/>
          <w:b/>
          <w:color w:val="00000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大标宋简体" w:cs="Times New Roman"/>
          <w:color w:val="000000"/>
          <w:sz w:val="48"/>
          <w:szCs w:val="48"/>
        </w:rPr>
      </w:pPr>
      <w:r>
        <w:rPr>
          <w:rFonts w:hint="default" w:ascii="Times New Roman" w:hAnsi="Times New Roman" w:eastAsia="方正大标宋简体" w:cs="Times New Roman"/>
          <w:color w:val="000000"/>
          <w:sz w:val="48"/>
          <w:szCs w:val="48"/>
        </w:rPr>
        <w:t>江西省绿色技术创新企业</w:t>
      </w:r>
    </w:p>
    <w:p>
      <w:pPr>
        <w:jc w:val="center"/>
        <w:rPr>
          <w:rFonts w:hint="default" w:ascii="Times New Roman" w:hAnsi="Times New Roman" w:eastAsia="方正大标宋简体" w:cs="Times New Roman"/>
          <w:color w:val="000000"/>
          <w:sz w:val="48"/>
          <w:szCs w:val="48"/>
        </w:rPr>
      </w:pPr>
      <w:r>
        <w:rPr>
          <w:rFonts w:hint="default" w:ascii="Times New Roman" w:hAnsi="Times New Roman" w:eastAsia="方正大标宋简体" w:cs="Times New Roman"/>
          <w:color w:val="000000"/>
          <w:sz w:val="48"/>
          <w:szCs w:val="48"/>
        </w:rPr>
        <w:t>绩效评价表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30"/>
          <w:szCs w:val="28"/>
        </w:rPr>
      </w:pPr>
    </w:p>
    <w:p>
      <w:pPr>
        <w:ind w:firstLine="885" w:firstLineChars="295"/>
        <w:rPr>
          <w:rFonts w:hint="default" w:ascii="Times New Roman" w:hAnsi="Times New Roman" w:eastAsia="仿宋_GB2312" w:cs="Times New Roman"/>
          <w:color w:val="000000"/>
          <w:sz w:val="30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28"/>
        </w:rPr>
        <w:t>企业名称: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  <w:u w:val="single"/>
        </w:rPr>
        <w:t xml:space="preserve">                                          </w:t>
      </w:r>
    </w:p>
    <w:p>
      <w:pPr>
        <w:ind w:firstLine="885" w:firstLineChars="295"/>
        <w:rPr>
          <w:rFonts w:hint="default" w:ascii="Times New Roman" w:hAnsi="Times New Roman" w:eastAsia="仿宋_GB2312" w:cs="Times New Roman"/>
          <w:color w:val="000000"/>
          <w:sz w:val="30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28"/>
        </w:rPr>
        <w:t>法人代表：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</w:rPr>
        <w:t xml:space="preserve"> 联系电话：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  <w:u w:val="single"/>
        </w:rPr>
        <w:t xml:space="preserve">                 </w:t>
      </w:r>
    </w:p>
    <w:p>
      <w:pPr>
        <w:ind w:firstLine="885" w:firstLineChars="295"/>
        <w:rPr>
          <w:rFonts w:hint="default" w:ascii="Times New Roman" w:hAnsi="Times New Roman" w:eastAsia="仿宋_GB2312" w:cs="Times New Roman"/>
          <w:color w:val="000000"/>
          <w:sz w:val="30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28"/>
        </w:rPr>
        <w:t xml:space="preserve">联系人：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</w:rPr>
        <w:t xml:space="preserve">联系电话：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  <w:u w:val="single"/>
        </w:rPr>
        <w:t xml:space="preserve">                 </w:t>
      </w:r>
    </w:p>
    <w:p>
      <w:pPr>
        <w:ind w:firstLine="885" w:firstLineChars="295"/>
        <w:rPr>
          <w:rFonts w:hint="default" w:ascii="Times New Roman" w:hAnsi="Times New Roman" w:eastAsia="仿宋_GB2312" w:cs="Times New Roman"/>
          <w:color w:val="000000"/>
          <w:sz w:val="30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28"/>
        </w:rPr>
        <w:t>所在设区市科技局（省直主管部门）：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</w:rPr>
        <w:t xml:space="preserve">（盖章） </w:t>
      </w:r>
    </w:p>
    <w:p>
      <w:pPr>
        <w:ind w:firstLine="885" w:firstLineChars="295"/>
        <w:rPr>
          <w:rFonts w:hint="default" w:ascii="Times New Roman" w:hAnsi="Times New Roman" w:eastAsia="仿宋_GB2312" w:cs="Times New Roman"/>
          <w:color w:val="000000"/>
          <w:sz w:val="30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28"/>
        </w:rPr>
        <w:t>填报日期：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  <w:u w:val="single"/>
        </w:rPr>
        <w:t xml:space="preserve">      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</w:rPr>
        <w:t xml:space="preserve">                     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30"/>
          <w:szCs w:val="28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30"/>
          <w:szCs w:val="28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color w:val="000000"/>
          <w:sz w:val="36"/>
          <w:szCs w:val="36"/>
        </w:rPr>
        <w:t xml:space="preserve">江 西 省 科 学 技 术 厅 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30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36"/>
          <w:szCs w:val="36"/>
        </w:rPr>
        <w:t>二O二O年制</w:t>
      </w:r>
      <w:r>
        <w:rPr>
          <w:rFonts w:hint="default" w:ascii="Times New Roman" w:hAnsi="Times New Roman" w:eastAsia="仿宋_GB2312" w:cs="Times New Roman"/>
          <w:color w:val="000000"/>
          <w:sz w:val="30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（申报个人）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本人参与此次科技项目（课题）的申报，现郑重作出如下诚信承诺：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1．保证不发生故意反复申报、重复申报的行为。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2．确保申报材料内容及附件资料全部真实，涉及的科研数据、研究成果及所引用的资料文献、图标、注释合法。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3．本人符合申报条件并无科研诚信失信行为。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4．遵守相关纪律，不以游说、请托、贿赂等不正当手段要求相关业务部门或人员对申报的项目（课题）予以关照。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5．主动接受监督，并按要求对科技管理部门发现的问题进行整改。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本人自愿遵守以上规定，如有违反，愿承担相应后果及法律责任，并列入科研诚信失信记录。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 xml:space="preserve">                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　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（申报单位）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2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</w:rPr>
        <w:t>本单位参与此次科技项目（课题）的申报，现郑重作出如下诚信承诺：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1．对</w:t>
      </w: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</w:rPr>
        <w:t>申报材料进行严格审核把关，确保无反复申报、重复申报的行为。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2．保证申报材料内容及附件资料全部真实，涉及的科研数据、研究成果及所引用的资料文献、图标、注释合法。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3．强化对项目（课题）组成员的科研诚信审核，保证参与申报的全体项目（课题）组成员无科研诚信失信行为。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4．遵守相关纪律，不以游说、请托、贿赂等不正当手段要求相关业务部门或人员对申报的项目（课题）予以关照。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5．主动接受监督，并按要求对科技管理部门发现的问题进行整改。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本单位自愿遵守以上规定，如有违反，愿承担相应后果及法律责任，并列入科研诚信失信记录。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承诺单位：</w:t>
      </w:r>
    </w:p>
    <w:p>
      <w:pPr>
        <w:ind w:firstLine="6104" w:firstLineChars="1900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br w:type="page"/>
      </w:r>
    </w:p>
    <w:p>
      <w:pPr>
        <w:jc w:val="center"/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  <w:t>编 写 说 明</w:t>
      </w:r>
    </w:p>
    <w:p>
      <w:pPr>
        <w:rPr>
          <w:rFonts w:hint="default" w:ascii="Times New Roman" w:hAnsi="Times New Roman" w:eastAsia="仿宋_GB2312" w:cs="Times New Roman"/>
          <w:b/>
          <w:color w:val="000000"/>
          <w:sz w:val="24"/>
        </w:rPr>
      </w:pPr>
    </w:p>
    <w:p>
      <w:pPr>
        <w:spacing w:line="48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1．《江西省绿色技术创新企业绩效评价表》及证明材料，内容必须真实准确、内容详实。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2．采取网上线上填报的方式，请登录《江西省科技业务</w:t>
      </w:r>
      <w:r>
        <w:rPr>
          <w:rFonts w:hint="default" w:ascii="Times New Roman" w:hAnsi="Times New Roman" w:eastAsia="仿宋_GB2312" w:cs="Times New Roman"/>
          <w:color w:val="000000"/>
          <w:spacing w:val="-20"/>
          <w:sz w:val="32"/>
          <w:szCs w:val="32"/>
        </w:rPr>
        <w:t>综合管理系统》（以下简称“系统”，网址http://ywgl.jxstc.gov.cn/egrantweb/#）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，由省科技项目服务中心统一受理。申报前，申报单位、推荐部门需按要求办理电子印章事项；如申报时，未办理电子印章，可前往服务网点办理（省科技信息研究所电话：0791-86226025）。</w:t>
      </w:r>
    </w:p>
    <w:p>
      <w:pPr>
        <w:spacing w:after="62" w:afterLines="20" w:line="600" w:lineRule="exact"/>
        <w:ind w:right="105" w:rightChars="5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．相关附件材料与本表一同上报。附件材料（复印件）包括：（1）近三年承担的与绿色技术相关的省部级及以上科技计划项目、成果奖励、授权专利、发表论文、出版论著证明；（2）企业相关设备设施、生产场景图片及说明；（3）其他有关旁证材料。</w:t>
      </w: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br w:type="page"/>
      </w:r>
    </w:p>
    <w:tbl>
      <w:tblPr>
        <w:tblStyle w:val="2"/>
        <w:tblpPr w:leftFromText="180" w:rightFromText="180" w:vertAnchor="text" w:horzAnchor="margin" w:tblpY="1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97"/>
        <w:gridCol w:w="425"/>
        <w:gridCol w:w="423"/>
        <w:gridCol w:w="367"/>
        <w:gridCol w:w="863"/>
        <w:gridCol w:w="165"/>
        <w:gridCol w:w="9"/>
        <w:gridCol w:w="628"/>
        <w:gridCol w:w="252"/>
        <w:gridCol w:w="469"/>
        <w:gridCol w:w="464"/>
        <w:gridCol w:w="13"/>
        <w:gridCol w:w="85"/>
        <w:gridCol w:w="1295"/>
        <w:gridCol w:w="776"/>
        <w:gridCol w:w="341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92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  <w:t>一、企业概况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企业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名称</w:t>
            </w:r>
          </w:p>
        </w:tc>
        <w:tc>
          <w:tcPr>
            <w:tcW w:w="82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地址</w:t>
            </w:r>
          </w:p>
        </w:tc>
        <w:tc>
          <w:tcPr>
            <w:tcW w:w="3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企业所属绿色产业领域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法人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代表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  话</w:t>
            </w:r>
          </w:p>
        </w:tc>
        <w:tc>
          <w:tcPr>
            <w:tcW w:w="2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  机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  话</w:t>
            </w:r>
          </w:p>
        </w:tc>
        <w:tc>
          <w:tcPr>
            <w:tcW w:w="2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  机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总数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中级以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上专业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技术人员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数</w:t>
            </w:r>
          </w:p>
        </w:tc>
        <w:tc>
          <w:tcPr>
            <w:tcW w:w="2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联系人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注册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资本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1"/>
              </w:rPr>
              <w:t>(万元)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指标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(万元)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近3年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销 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收 入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净利润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总额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固定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资产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研发经费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研发经费占销售收入的比重％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  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  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本年度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主导产品名称</w:t>
            </w: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上年产量（台、件、套或吨）</w:t>
            </w:r>
          </w:p>
        </w:tc>
        <w:tc>
          <w:tcPr>
            <w:tcW w:w="1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上年销售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收入（万元）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主导产品销售收入占总销售收入的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比重%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资源利用率%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2" w:hRule="atLeast"/>
        </w:trPr>
        <w:tc>
          <w:tcPr>
            <w:tcW w:w="92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  <w:t>二、目标任务完成情况：（包括技术研发、国家省部级课题承担情况、专利数、所得到的经济和社效益、产品实施推广情况、国家或省级绿色技术目录情况及典型案例等）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  <w:t>（可加页）</w:t>
            </w: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92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  <w:t>三、企业未来两年绿色技术创新工作目标及实施方案。（可加页）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2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4"/>
              </w:rPr>
              <w:t>四、企业上年度实现的节能减排的主要指标，在国内(或本省)同行业中的水平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主要指标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上年度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本年度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在国内(或本省)同行业中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万元产值能耗（kW h/万元）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单位产品能耗（吨标准煤/单位产品）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节能量（吨标准煤）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二氧化碳（排）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（吨）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单位产品耗水量（吨水/单位产品）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化学需氧量（COD）排放强度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（吨）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氨氮（NH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-N）排放强度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（吨）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二氧化硫（SO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）排放强度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（吨）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挥发性有机化合物（VOCs）排放强度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（吨）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氮氧化物（NOx）排放强度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（吨）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单位产品重金属排放量（kg/单位产品）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铅</w:t>
            </w:r>
          </w:p>
        </w:tc>
        <w:tc>
          <w:tcPr>
            <w:tcW w:w="666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汞</w:t>
            </w:r>
          </w:p>
        </w:tc>
        <w:tc>
          <w:tcPr>
            <w:tcW w:w="6668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镉</w:t>
            </w:r>
          </w:p>
        </w:tc>
        <w:tc>
          <w:tcPr>
            <w:tcW w:w="6668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铬</w:t>
            </w:r>
          </w:p>
        </w:tc>
        <w:tc>
          <w:tcPr>
            <w:tcW w:w="6668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砷</w:t>
            </w:r>
          </w:p>
        </w:tc>
        <w:tc>
          <w:tcPr>
            <w:tcW w:w="6668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铜</w:t>
            </w:r>
          </w:p>
        </w:tc>
        <w:tc>
          <w:tcPr>
            <w:tcW w:w="6668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锌</w:t>
            </w:r>
          </w:p>
        </w:tc>
        <w:tc>
          <w:tcPr>
            <w:tcW w:w="6668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锰</w:t>
            </w:r>
          </w:p>
        </w:tc>
        <w:tc>
          <w:tcPr>
            <w:tcW w:w="6668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bCs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br w:type="page"/>
      </w:r>
      <w:r>
        <w:rPr>
          <w:rFonts w:hint="default" w:ascii="Times New Roman" w:hAnsi="Times New Roman" w:eastAsia="黑体" w:cs="Times New Roman"/>
          <w:b/>
          <w:bCs/>
          <w:color w:val="000000"/>
          <w:sz w:val="24"/>
        </w:rPr>
        <w:t>五、附件清单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039"/>
        <w:gridCol w:w="1645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0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附件名称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是否必备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材料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503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近三年承担的与绿色技术相关的省部级及以上科技计划项目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039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授权专利、成果奖励、发表论文、出版论著等证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明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503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企业相关设备设施、生产场景图片及说明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503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其他相关旁证材料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color w:val="000000"/>
          <w:sz w:val="24"/>
        </w:rPr>
        <w:t>六、审核意见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个 人承 诺</w:t>
            </w:r>
          </w:p>
        </w:tc>
        <w:tc>
          <w:tcPr>
            <w:tcW w:w="818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本人承诺以上信息均真实有效。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5040" w:firstLineChars="21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5040" w:firstLineChars="21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申请人签字：</w:t>
            </w:r>
          </w:p>
          <w:p>
            <w:pPr>
              <w:ind w:firstLine="5040" w:firstLineChars="21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5040" w:firstLineChars="21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1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承 担单 位意 见</w:t>
            </w:r>
          </w:p>
        </w:tc>
        <w:tc>
          <w:tcPr>
            <w:tcW w:w="818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负责人：                                （申报单位盖章）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5160" w:firstLineChars="215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县级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科技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主管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部门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意见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负责人：                                  （主管单位盖章）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地市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科技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主管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或省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直主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管部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门意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见</w:t>
            </w:r>
          </w:p>
        </w:tc>
        <w:tc>
          <w:tcPr>
            <w:tcW w:w="8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负责人：                                   （推荐部门盖章）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5400" w:firstLineChars="225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2021-01-27T09:47:12Z</dcterms:created>
  <dc:creator>leizhen</dc:creator>
  <cp:lastModifiedBy>知识混子</cp:lastModifiedBy>
  <dcterms:modified xsi:type="dcterms:W3CDTF">2021-01-27T09:48:17Z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