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10"/>
        <w:widowControl w:val="0"/>
        <w:spacing w:before="0" w:beforeLines="0" w:beforeAutospacing="0" w:after="0" w:afterLines="0" w:afterAutospacing="0" w:line="560" w:lineRule="exact"/>
        <w:rPr>
          <w:rFonts w:hint="eastAsia" w:ascii="黑体" w:hAnsi="黑体" w:eastAsia="黑体"/>
          <w:b/>
          <w:sz w:val="32"/>
          <w:szCs w:val="44"/>
        </w:rPr>
      </w:pPr>
      <w:r>
        <w:rPr>
          <w:rFonts w:hint="eastAsia" w:ascii="黑体" w:hAnsi="黑体" w:eastAsia="黑体"/>
          <w:b/>
          <w:sz w:val="32"/>
          <w:szCs w:val="44"/>
        </w:rPr>
        <w:t>附件</w:t>
      </w:r>
      <w:r>
        <w:rPr>
          <w:rFonts w:hint="eastAsia" w:ascii="黑体" w:hAnsi="黑体" w:eastAsia="黑体"/>
          <w:b/>
          <w:sz w:val="32"/>
          <w:szCs w:val="44"/>
          <w:lang w:val="en-US" w:eastAsia="zh-CN"/>
        </w:rPr>
        <w:t>2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Cs/>
          <w:szCs w:val="21"/>
        </w:rPr>
      </w:pPr>
    </w:p>
    <w:p>
      <w:pPr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青海省科技企业孵化器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申报书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ind w:firstLine="1106" w:firstLineChars="3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lang w:eastAsia="zh-CN"/>
        </w:rPr>
        <w:t>孵化器</w:t>
      </w:r>
      <w:r>
        <w:rPr>
          <w:rFonts w:hint="eastAsia" w:ascii="宋体" w:hAnsi="宋体" w:eastAsia="宋体" w:cs="宋体"/>
          <w:sz w:val="32"/>
          <w:szCs w:val="32"/>
        </w:rPr>
        <w:t>名称：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ind w:firstLine="1106" w:firstLineChars="3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运营机构：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</w:t>
      </w:r>
    </w:p>
    <w:p>
      <w:pPr>
        <w:spacing w:line="700" w:lineRule="exact"/>
        <w:ind w:firstLine="1106" w:firstLineChars="3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联系人：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</w:t>
      </w:r>
    </w:p>
    <w:p>
      <w:pPr>
        <w:spacing w:line="700" w:lineRule="exact"/>
        <w:ind w:firstLine="1106" w:firstLineChars="3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联系电话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</w:t>
      </w:r>
    </w:p>
    <w:p>
      <w:pPr>
        <w:spacing w:line="700" w:lineRule="exact"/>
        <w:ind w:firstLine="1106" w:firstLineChars="3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推荐单位：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</w:t>
      </w:r>
    </w:p>
    <w:p>
      <w:pPr>
        <w:spacing w:line="360" w:lineRule="auto"/>
        <w:ind w:firstLine="960" w:firstLineChars="300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 申报时间：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宋体" w:cs="宋体"/>
          <w:b/>
          <w:sz w:val="36"/>
          <w:szCs w:val="36"/>
        </w:rPr>
        <w:t xml:space="preserve">     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青海省科学技术厅</w:t>
      </w:r>
    </w:p>
    <w:p>
      <w:pPr>
        <w:spacing w:line="580" w:lineRule="atLeas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二〇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二〇</w:t>
      </w:r>
      <w:r>
        <w:rPr>
          <w:rFonts w:hint="eastAsia" w:ascii="宋体" w:hAnsi="宋体"/>
          <w:b/>
          <w:sz w:val="36"/>
          <w:szCs w:val="36"/>
        </w:rPr>
        <w:t>年制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Cs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74" w:bottom="1701" w:left="1474" w:header="851" w:footer="1134" w:gutter="0"/>
          <w:pgNumType w:fmt="numberInDash" w:start="1"/>
          <w:cols w:space="720" w:num="1"/>
          <w:rtlGutter w:val="0"/>
          <w:docGrid w:type="lines" w:linePitch="312" w:charSpace="0"/>
        </w:sectPr>
      </w:pPr>
    </w:p>
    <w:p>
      <w:pPr>
        <w:pStyle w:val="10"/>
        <w:widowControl w:val="0"/>
        <w:spacing w:before="0" w:beforeLines="0" w:beforeAutospacing="0" w:after="0" w:afterLines="0" w:afterAutospacing="0" w:line="560" w:lineRule="exact"/>
        <w:rPr>
          <w:rFonts w:hint="eastAsia"/>
          <w:bCs/>
          <w:sz w:val="44"/>
        </w:rPr>
      </w:pPr>
      <w:r>
        <w:rPr>
          <w:rFonts w:hint="eastAsia" w:ascii="仿宋_GB2312" w:hAnsi="仿宋_GB2312" w:eastAsia="仿宋_GB2312"/>
          <w:bCs/>
          <w:sz w:val="32"/>
          <w:szCs w:val="44"/>
        </w:rPr>
        <w:t>附表1</w:t>
      </w:r>
    </w:p>
    <w:p>
      <w:pPr>
        <w:spacing w:line="520" w:lineRule="exact"/>
        <w:jc w:val="center"/>
        <w:outlineLvl w:val="0"/>
        <w:rPr>
          <w:rFonts w:hint="eastAsia" w:ascii="Times New Roman" w:eastAsia="黑体"/>
          <w:b/>
          <w:bCs/>
          <w:snapToGrid/>
          <w:kern w:val="2"/>
          <w:szCs w:val="2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  <w:t>科技企业孵化器申报表</w:t>
      </w:r>
    </w:p>
    <w:p>
      <w:pPr>
        <w:spacing w:line="240" w:lineRule="atLeast"/>
        <w:outlineLvl w:val="0"/>
        <w:rPr>
          <w:rFonts w:hint="eastAsia"/>
          <w:bCs/>
          <w:sz w:val="28"/>
          <w:szCs w:val="28"/>
          <w:u w:val="single"/>
        </w:rPr>
      </w:pPr>
      <w:r>
        <w:rPr>
          <w:rFonts w:hint="eastAsia"/>
          <w:b w:val="0"/>
          <w:bCs w:val="0"/>
          <w:sz w:val="28"/>
          <w:szCs w:val="28"/>
        </w:rPr>
        <w:t>申请单位（盖章）：</w:t>
      </w:r>
      <w:r>
        <w:rPr>
          <w:rFonts w:hint="eastAsia"/>
          <w:b w:val="0"/>
          <w:bCs w:val="0"/>
          <w:sz w:val="28"/>
          <w:szCs w:val="28"/>
          <w:u w:val="single"/>
        </w:rPr>
        <w:t xml:space="preserve">                    </w:t>
      </w:r>
      <w:r>
        <w:rPr>
          <w:rFonts w:hint="eastAsia"/>
          <w:b w:val="0"/>
          <w:bCs w:val="0"/>
          <w:sz w:val="28"/>
          <w:szCs w:val="28"/>
        </w:rPr>
        <w:t xml:space="preserve">    </w:t>
      </w:r>
    </w:p>
    <w:tbl>
      <w:tblPr>
        <w:tblStyle w:val="7"/>
        <w:tblW w:w="9782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1" w:type="dxa"/>
          <w:bottom w:w="0" w:type="dxa"/>
          <w:right w:w="91" w:type="dxa"/>
        </w:tblCellMar>
      </w:tblPr>
      <w:tblGrid>
        <w:gridCol w:w="1578"/>
        <w:gridCol w:w="1400"/>
        <w:gridCol w:w="70"/>
        <w:gridCol w:w="732"/>
        <w:gridCol w:w="735"/>
        <w:gridCol w:w="164"/>
        <w:gridCol w:w="991"/>
        <w:gridCol w:w="315"/>
        <w:gridCol w:w="1155"/>
        <w:gridCol w:w="315"/>
        <w:gridCol w:w="735"/>
        <w:gridCol w:w="210"/>
        <w:gridCol w:w="1368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5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7" w:hRule="exact"/>
        </w:trPr>
        <w:tc>
          <w:tcPr>
            <w:tcW w:w="157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孵化器类型</w:t>
            </w:r>
          </w:p>
        </w:tc>
        <w:tc>
          <w:tcPr>
            <w:tcW w:w="819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1、综合型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2、专业型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3、留学生创业园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4、大学科技园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304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注册时间</w:t>
            </w:r>
          </w:p>
        </w:tc>
        <w:tc>
          <w:tcPr>
            <w:tcW w:w="262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注册资本（万元）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304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管理人员总数（人）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大专以上学历人数（人）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304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专业孵化服务人员数（人）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6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创新创业导师人数（人）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304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孵化场地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总建筑面积（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6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直接用于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孵化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企业建筑面积（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304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上年度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总收入（万元）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6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其中：服务与投资收益（万元）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304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在孵企业数量（家）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6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拥有种子资金或孵化资金（万元）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7140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在孵企业中拥有已申请或授权知识产权的企业数量（家）</w:t>
            </w:r>
          </w:p>
        </w:tc>
        <w:tc>
          <w:tcPr>
            <w:tcW w:w="26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976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在孵企业中：高新技术企业（ ）家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省级科技型企业（ ）家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科技型中小企业（ ）家。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3" w:type="dxa"/>
            <w:bottom w:w="0" w:type="dxa"/>
            <w:right w:w="83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57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0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26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主要负责人简介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（限200字内）</w:t>
            </w:r>
          </w:p>
        </w:tc>
        <w:tc>
          <w:tcPr>
            <w:tcW w:w="6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52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孵化器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定位、特色和理念（限500字内）</w:t>
            </w:r>
          </w:p>
        </w:tc>
        <w:tc>
          <w:tcPr>
            <w:tcW w:w="6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2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552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552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服务模式和内容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（含导师、培训、路演、沙龙、大赛、资源对接等,限1000字内）</w:t>
            </w:r>
          </w:p>
        </w:tc>
        <w:tc>
          <w:tcPr>
            <w:tcW w:w="6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280" w:firstLine="552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280" w:firstLine="552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场地和硬件设施情况（限500字内）</w:t>
            </w:r>
          </w:p>
        </w:tc>
        <w:tc>
          <w:tcPr>
            <w:tcW w:w="6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280" w:firstLine="552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投融资服务情况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（限500字内）</w:t>
            </w:r>
          </w:p>
        </w:tc>
        <w:tc>
          <w:tcPr>
            <w:tcW w:w="6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52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成功孵化案例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（限500字内）</w:t>
            </w:r>
          </w:p>
        </w:tc>
        <w:tc>
          <w:tcPr>
            <w:tcW w:w="6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52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郑重承诺：本次提交的申报材料均真实有效，如有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隐瞒或虚假信息，愿承担由此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产生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的一切法律后果。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5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运营机构（盖章）</w:t>
            </w:r>
          </w:p>
          <w:p>
            <w:pPr>
              <w:ind w:firstLine="2484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2484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推荐单位意见：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推荐单位（盖章）</w:t>
            </w:r>
          </w:p>
          <w:p>
            <w:pPr>
              <w:ind w:right="34" w:firstLine="2622" w:firstLineChars="9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34" w:firstLine="2622" w:firstLineChars="9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pStyle w:val="10"/>
        <w:widowControl w:val="0"/>
        <w:spacing w:before="0" w:beforeLines="0" w:beforeAutospacing="0" w:after="0" w:afterLines="0" w:afterAutospacing="0"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br w:type="page"/>
      </w:r>
      <w:r>
        <w:rPr>
          <w:rFonts w:hint="eastAsia" w:cs="宋体"/>
          <w:b/>
          <w:bCs w:val="0"/>
          <w:sz w:val="44"/>
          <w:szCs w:val="44"/>
          <w:lang w:eastAsia="zh-CN"/>
        </w:rPr>
        <w:t>科技企业孵化器</w:t>
      </w:r>
      <w:r>
        <w:rPr>
          <w:rFonts w:hint="eastAsia"/>
          <w:b/>
          <w:sz w:val="44"/>
          <w:szCs w:val="44"/>
        </w:rPr>
        <w:t>申请报告</w:t>
      </w:r>
    </w:p>
    <w:p>
      <w:pPr>
        <w:pStyle w:val="10"/>
        <w:widowControl w:val="0"/>
        <w:spacing w:before="0" w:beforeLines="0" w:beforeAutospacing="0" w:after="0" w:afterLines="0" w:afterAutospacing="0" w:line="560" w:lineRule="exact"/>
        <w:jc w:val="center"/>
        <w:rPr>
          <w:rFonts w:hint="eastAsia" w:ascii="仿宋_GB2312" w:hAnsi="仿宋_GB2312" w:eastAsia="仿宋_GB2312"/>
          <w:bCs/>
          <w:sz w:val="32"/>
          <w:szCs w:val="44"/>
        </w:rPr>
      </w:pPr>
      <w:r>
        <w:rPr>
          <w:rFonts w:hint="eastAsia" w:ascii="仿宋_GB2312" w:hAnsi="仿宋_GB2312" w:eastAsia="仿宋_GB2312"/>
          <w:bCs/>
          <w:sz w:val="32"/>
          <w:szCs w:val="44"/>
        </w:rPr>
        <w:t>（编写提纲）</w:t>
      </w:r>
    </w:p>
    <w:p>
      <w:pPr>
        <w:autoSpaceDE w:val="0"/>
        <w:autoSpaceDN w:val="0"/>
        <w:adjustRightInd w:val="0"/>
        <w:snapToGrid w:val="0"/>
        <w:spacing w:line="590" w:lineRule="exact"/>
        <w:ind w:firstLine="617"/>
        <w:jc w:val="left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一、建设概况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1、运营机构介绍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2、机构设置情况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3、孵化场地面积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情况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4、具备的硬件设施和软件服务能力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5、管理制度制定情况</w:t>
      </w:r>
    </w:p>
    <w:p>
      <w:pPr>
        <w:autoSpaceDE w:val="0"/>
        <w:autoSpaceDN w:val="0"/>
        <w:adjustRightInd w:val="0"/>
        <w:snapToGrid w:val="0"/>
        <w:spacing w:line="590" w:lineRule="exact"/>
        <w:ind w:firstLine="617"/>
        <w:jc w:val="left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二、服务资源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1、管理团队介绍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2、创业导师团队介绍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3、服务模式</w:t>
      </w:r>
    </w:p>
    <w:p>
      <w:pPr>
        <w:autoSpaceDE w:val="0"/>
        <w:autoSpaceDN w:val="0"/>
        <w:adjustRightInd w:val="0"/>
        <w:snapToGrid w:val="0"/>
        <w:spacing w:line="590" w:lineRule="exact"/>
        <w:ind w:firstLine="617"/>
        <w:jc w:val="left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三、服务成效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1、企业入驻情况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2、开展各类孵化服务情况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3、成果推介、技术转移情况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4、投资或合作投资情况</w:t>
      </w:r>
    </w:p>
    <w:p>
      <w:pPr>
        <w:autoSpaceDE w:val="0"/>
        <w:autoSpaceDN w:val="0"/>
        <w:adjustRightInd w:val="0"/>
        <w:snapToGrid w:val="0"/>
        <w:spacing w:line="590" w:lineRule="exact"/>
        <w:ind w:firstLine="1239" w:firstLineChars="392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5、企业孵化成效</w:t>
      </w:r>
    </w:p>
    <w:p>
      <w:pPr>
        <w:autoSpaceDE w:val="0"/>
        <w:autoSpaceDN w:val="0"/>
        <w:adjustRightInd w:val="0"/>
        <w:snapToGrid w:val="0"/>
        <w:spacing w:line="590" w:lineRule="exact"/>
        <w:ind w:firstLine="617"/>
        <w:jc w:val="left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四、发展规划</w:t>
      </w:r>
    </w:p>
    <w:p>
      <w:pPr>
        <w:autoSpaceDE w:val="0"/>
        <w:autoSpaceDN w:val="0"/>
        <w:adjustRightInd w:val="0"/>
        <w:snapToGrid w:val="0"/>
        <w:spacing w:line="590" w:lineRule="exact"/>
        <w:jc w:val="left"/>
        <w:rPr>
          <w:rFonts w:ascii="Times New Roman" w:hAnsi="Times New Roman"/>
          <w:sz w:val="30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Cs/>
          <w:sz w:val="32"/>
          <w:szCs w:val="44"/>
        </w:rPr>
        <w:t>附表2</w:t>
      </w:r>
    </w:p>
    <w:p>
      <w:pPr>
        <w:spacing w:after="156" w:afterLines="5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hint="eastAsia" w:ascii="Times New Roman" w:hAnsi="Times New Roman"/>
          <w:b/>
          <w:sz w:val="44"/>
          <w:szCs w:val="24"/>
          <w:lang w:eastAsia="zh-CN"/>
        </w:rPr>
        <w:t>孵化器</w:t>
      </w:r>
      <w:r>
        <w:rPr>
          <w:rFonts w:hint="eastAsia" w:ascii="Times New Roman" w:hAnsi="Times New Roman"/>
          <w:b/>
          <w:sz w:val="44"/>
          <w:szCs w:val="24"/>
        </w:rPr>
        <w:t>管理团队</w:t>
      </w:r>
      <w:r>
        <w:rPr>
          <w:rFonts w:ascii="Times New Roman" w:hAnsi="Times New Roman"/>
          <w:b/>
          <w:sz w:val="44"/>
          <w:szCs w:val="24"/>
        </w:rPr>
        <w:t>人员一览表</w:t>
      </w:r>
    </w:p>
    <w:tbl>
      <w:tblPr>
        <w:tblStyle w:val="7"/>
        <w:tblW w:w="90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760"/>
        <w:gridCol w:w="964"/>
        <w:gridCol w:w="873"/>
        <w:gridCol w:w="1618"/>
        <w:gridCol w:w="1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职务／职称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入职时间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>
      <w:pPr>
        <w:pStyle w:val="10"/>
        <w:widowControl w:val="0"/>
        <w:spacing w:before="0" w:beforeLines="0" w:beforeAutospacing="0" w:after="0" w:afterLines="0" w:afterAutospacing="0" w:line="560" w:lineRule="exact"/>
        <w:rPr>
          <w:rFonts w:hint="eastAsia" w:ascii="Times New Roman" w:hAnsi="Times New Roman"/>
          <w:b/>
          <w:sz w:val="44"/>
        </w:rPr>
      </w:pPr>
      <w:r>
        <w:rPr>
          <w:rFonts w:hint="eastAsia" w:ascii="Times New Roman" w:hAnsi="Times New Roman"/>
          <w:b/>
          <w:sz w:val="44"/>
        </w:rPr>
        <w:br w:type="page"/>
      </w:r>
      <w:r>
        <w:rPr>
          <w:rFonts w:hint="eastAsia" w:ascii="仿宋_GB2312" w:hAnsi="仿宋_GB2312" w:eastAsia="仿宋_GB2312" w:cs="仿宋_GB2312"/>
          <w:bCs/>
          <w:sz w:val="32"/>
          <w:szCs w:val="44"/>
        </w:rPr>
        <w:t>附表3</w:t>
      </w:r>
    </w:p>
    <w:p>
      <w:pPr>
        <w:spacing w:after="156" w:afterLines="5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hint="eastAsia" w:ascii="Times New Roman" w:hAnsi="Times New Roman"/>
          <w:b/>
          <w:sz w:val="44"/>
          <w:szCs w:val="24"/>
          <w:lang w:eastAsia="zh-CN"/>
        </w:rPr>
        <w:t>孵化器</w:t>
      </w:r>
      <w:r>
        <w:rPr>
          <w:rFonts w:ascii="Times New Roman" w:hAnsi="Times New Roman"/>
          <w:b/>
          <w:sz w:val="44"/>
          <w:szCs w:val="24"/>
        </w:rPr>
        <w:t>创业导师名单</w:t>
      </w:r>
    </w:p>
    <w:tbl>
      <w:tblPr>
        <w:tblStyle w:val="7"/>
        <w:tblW w:w="9560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3544"/>
        <w:gridCol w:w="162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职务/职称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行业领域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</w:tbl>
    <w:p>
      <w:pPr>
        <w:pStyle w:val="10"/>
        <w:widowControl w:val="0"/>
        <w:spacing w:before="0" w:beforeLines="0" w:beforeAutospacing="0" w:after="0" w:afterLines="0" w:afterAutospacing="0" w:line="560" w:lineRule="exact"/>
        <w:rPr>
          <w:rFonts w:hint="eastAsia" w:ascii="仿宋_GB2312" w:hAnsi="仿宋_GB2312" w:eastAsia="仿宋_GB2312" w:cs="仿宋_GB2312"/>
          <w:bCs/>
          <w:sz w:val="32"/>
          <w:szCs w:val="44"/>
        </w:rPr>
        <w:sectPr>
          <w:footerReference r:id="rId6" w:type="default"/>
          <w:pgSz w:w="11906" w:h="16838"/>
          <w:pgMar w:top="1474" w:right="1701" w:bottom="1474" w:left="1701" w:header="851" w:footer="992" w:gutter="0"/>
          <w:pgNumType w:fmt="numberInDash" w:start="1"/>
          <w:cols w:space="720" w:num="1"/>
          <w:rtlGutter w:val="0"/>
          <w:docGrid w:type="lines" w:linePitch="319" w:charSpace="0"/>
        </w:sectPr>
      </w:pPr>
    </w:p>
    <w:p>
      <w:pPr>
        <w:pStyle w:val="10"/>
        <w:widowControl w:val="0"/>
        <w:spacing w:before="0" w:beforeLines="0" w:beforeAutospacing="0" w:after="0" w:afterLines="0" w:afterAutospacing="0" w:line="560" w:lineRule="exact"/>
        <w:rPr>
          <w:rFonts w:hint="eastAsia" w:ascii="仿宋_GB2312" w:hAnsi="仿宋_GB2312" w:eastAsia="仿宋_GB2312" w:cs="仿宋_GB2312"/>
          <w:bCs/>
          <w:sz w:val="32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44"/>
        </w:rPr>
        <w:t>附表4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孵化器</w:t>
      </w:r>
      <w:r>
        <w:rPr>
          <w:rFonts w:hint="eastAsia" w:ascii="仿宋_GB2312"/>
          <w:b/>
          <w:sz w:val="44"/>
          <w:szCs w:val="44"/>
        </w:rPr>
        <w:t>在孵企业清单</w:t>
      </w:r>
    </w:p>
    <w:tbl>
      <w:tblPr>
        <w:tblStyle w:val="7"/>
        <w:tblW w:w="14828" w:type="dxa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85"/>
        <w:gridCol w:w="1351"/>
        <w:gridCol w:w="1180"/>
        <w:gridCol w:w="1154"/>
        <w:gridCol w:w="1006"/>
        <w:gridCol w:w="1540"/>
        <w:gridCol w:w="1423"/>
        <w:gridCol w:w="1112"/>
        <w:gridCol w:w="1369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注册时间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入驻时间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注册资金（万元）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技术</w:t>
            </w:r>
          </w:p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领域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所占孵化场地面积（平方米）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上年度</w:t>
            </w: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  <w:lang w:val="en-US" w:eastAsia="zh-CN"/>
              </w:rPr>
              <w:t>总</w:t>
            </w: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收入（万元）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职工人数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研究生</w:t>
            </w: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以上学历人数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已申请</w:t>
            </w: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  <w:lang w:val="en-US" w:eastAsia="zh-CN"/>
              </w:rPr>
              <w:t>或授权</w:t>
            </w: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知识产权数（著作权、专利数）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kern w:val="0"/>
                <w:sz w:val="22"/>
              </w:rPr>
              <w:t>小计</w:t>
            </w:r>
          </w:p>
        </w:tc>
        <w:tc>
          <w:tcPr>
            <w:tcW w:w="45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----------------------------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-----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-----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  <w:sz w:val="32"/>
        </w:rPr>
      </w:pPr>
    </w:p>
    <w:p>
      <w:pPr>
        <w:pStyle w:val="10"/>
        <w:widowControl w:val="0"/>
        <w:spacing w:before="0" w:beforeLines="0" w:beforeAutospacing="0" w:after="0" w:afterLines="0" w:afterAutospacing="0" w:line="560" w:lineRule="exact"/>
        <w:rPr>
          <w:sz w:val="28"/>
        </w:rPr>
      </w:pPr>
      <w:r>
        <w:rPr>
          <w:rFonts w:hint="eastAsia"/>
          <w:sz w:val="28"/>
        </w:rPr>
        <w:br w:type="page"/>
      </w:r>
      <w:r>
        <w:rPr>
          <w:rFonts w:hint="eastAsia" w:ascii="仿宋_GB2312" w:hAnsi="仿宋_GB2312" w:eastAsia="仿宋_GB2312" w:cs="仿宋_GB2312"/>
          <w:bCs/>
          <w:sz w:val="32"/>
          <w:szCs w:val="44"/>
        </w:rPr>
        <w:t>附表5</w:t>
      </w:r>
    </w:p>
    <w:p>
      <w:pPr>
        <w:jc w:val="center"/>
        <w:rPr>
          <w:rFonts w:ascii="仿宋_GB2312"/>
          <w:b/>
          <w:sz w:val="44"/>
        </w:rPr>
      </w:pPr>
      <w:r>
        <w:rPr>
          <w:rFonts w:hint="eastAsia"/>
          <w:b/>
          <w:sz w:val="44"/>
          <w:lang w:eastAsia="zh-CN"/>
        </w:rPr>
        <w:t>孵化器</w:t>
      </w:r>
      <w:r>
        <w:rPr>
          <w:rFonts w:hint="eastAsia"/>
          <w:b/>
          <w:sz w:val="44"/>
        </w:rPr>
        <w:t>活动一览表</w:t>
      </w:r>
    </w:p>
    <w:p>
      <w:pPr/>
    </w:p>
    <w:tbl>
      <w:tblPr>
        <w:tblStyle w:val="7"/>
        <w:tblW w:w="1444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95"/>
        <w:gridCol w:w="2480"/>
        <w:gridCol w:w="1280"/>
        <w:gridCol w:w="1280"/>
        <w:gridCol w:w="1712"/>
        <w:gridCol w:w="1335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活动名称或主题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活动负责人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2"/>
              </w:rPr>
              <w:t>活动简讯（附1份活动通知、1份签到表复印件和2张活动图片）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0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sectPr>
      <w:footerReference r:id="rId7" w:type="default"/>
      <w:pgSz w:w="16838" w:h="11906" w:orient="landscape"/>
      <w:pgMar w:top="1701" w:right="1474" w:bottom="1701" w:left="1474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B75E0F-8320-409B-8D65-CF32A131F2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3CFC676-6A7B-4B46-AFE9-2F7952327EAB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1EE3F45-C445-41F9-9C5E-92661AB265E5}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楷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  <w:embedRegular r:id="rId4" w:fontKey="{B93F2480-E385-4CB3-9223-05128F645DD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E7970597-2CEA-48C3-A881-C5A6F270454D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长城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349E43C0-051F-4FCE-99B2-03AEFD42138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eastAsia="宋体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- 1 -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DBpDD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JJDBpD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- 8 -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0"/>
  <w:drawingGridVerticalSpacing w:val="164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3288A"/>
    <w:rsid w:val="022F7BC1"/>
    <w:rsid w:val="030260DD"/>
    <w:rsid w:val="04022844"/>
    <w:rsid w:val="04D275F2"/>
    <w:rsid w:val="050517B9"/>
    <w:rsid w:val="05480848"/>
    <w:rsid w:val="05B24546"/>
    <w:rsid w:val="06A05E59"/>
    <w:rsid w:val="06C421D6"/>
    <w:rsid w:val="086A66D6"/>
    <w:rsid w:val="087E5EF7"/>
    <w:rsid w:val="08F740DC"/>
    <w:rsid w:val="09EB3A84"/>
    <w:rsid w:val="0B6B20DE"/>
    <w:rsid w:val="0F6545B4"/>
    <w:rsid w:val="0F940398"/>
    <w:rsid w:val="12DF152D"/>
    <w:rsid w:val="140F4D09"/>
    <w:rsid w:val="1552135E"/>
    <w:rsid w:val="1664221D"/>
    <w:rsid w:val="1AA33786"/>
    <w:rsid w:val="1ABD4D25"/>
    <w:rsid w:val="1B675D76"/>
    <w:rsid w:val="1B945AB8"/>
    <w:rsid w:val="1BE20B4F"/>
    <w:rsid w:val="1D163DE6"/>
    <w:rsid w:val="1E082813"/>
    <w:rsid w:val="20966EE2"/>
    <w:rsid w:val="21414B00"/>
    <w:rsid w:val="236A21CD"/>
    <w:rsid w:val="25433D5D"/>
    <w:rsid w:val="27412AB0"/>
    <w:rsid w:val="283F5706"/>
    <w:rsid w:val="294440EC"/>
    <w:rsid w:val="29E72D6C"/>
    <w:rsid w:val="2B3E37FE"/>
    <w:rsid w:val="2C7001EE"/>
    <w:rsid w:val="2D9D332A"/>
    <w:rsid w:val="2DA14A73"/>
    <w:rsid w:val="2DC55498"/>
    <w:rsid w:val="2E4D668C"/>
    <w:rsid w:val="2F982F9F"/>
    <w:rsid w:val="2FAB52F3"/>
    <w:rsid w:val="2FC447DB"/>
    <w:rsid w:val="323F20E8"/>
    <w:rsid w:val="34634EBB"/>
    <w:rsid w:val="34AB46F1"/>
    <w:rsid w:val="35D116C1"/>
    <w:rsid w:val="36A462A8"/>
    <w:rsid w:val="36EF4AD8"/>
    <w:rsid w:val="38136B09"/>
    <w:rsid w:val="389C6EEF"/>
    <w:rsid w:val="3B185DF9"/>
    <w:rsid w:val="3BCF13C0"/>
    <w:rsid w:val="3DC023FB"/>
    <w:rsid w:val="41B172B2"/>
    <w:rsid w:val="443E050C"/>
    <w:rsid w:val="45F31F4C"/>
    <w:rsid w:val="475B54B0"/>
    <w:rsid w:val="47BF1162"/>
    <w:rsid w:val="488E0939"/>
    <w:rsid w:val="49462D3D"/>
    <w:rsid w:val="4AF05989"/>
    <w:rsid w:val="4D120681"/>
    <w:rsid w:val="4D84236F"/>
    <w:rsid w:val="4FD95F86"/>
    <w:rsid w:val="500F216A"/>
    <w:rsid w:val="50325434"/>
    <w:rsid w:val="51417EAC"/>
    <w:rsid w:val="51AD3F3D"/>
    <w:rsid w:val="539C07D7"/>
    <w:rsid w:val="542E6A72"/>
    <w:rsid w:val="559B4596"/>
    <w:rsid w:val="56791D9B"/>
    <w:rsid w:val="56945B27"/>
    <w:rsid w:val="5759483B"/>
    <w:rsid w:val="57A41863"/>
    <w:rsid w:val="583371DB"/>
    <w:rsid w:val="585C6741"/>
    <w:rsid w:val="593508F0"/>
    <w:rsid w:val="59AB2F8E"/>
    <w:rsid w:val="5A1363FA"/>
    <w:rsid w:val="5A170BA1"/>
    <w:rsid w:val="5A9A0ECC"/>
    <w:rsid w:val="5BA85B7A"/>
    <w:rsid w:val="5BB122CB"/>
    <w:rsid w:val="5BFA1BBE"/>
    <w:rsid w:val="5C5D24B6"/>
    <w:rsid w:val="5CF14A0C"/>
    <w:rsid w:val="5D300954"/>
    <w:rsid w:val="5D61688D"/>
    <w:rsid w:val="5EA834DF"/>
    <w:rsid w:val="60535F3A"/>
    <w:rsid w:val="61215E98"/>
    <w:rsid w:val="62462141"/>
    <w:rsid w:val="63042ECD"/>
    <w:rsid w:val="63067EFF"/>
    <w:rsid w:val="640C665F"/>
    <w:rsid w:val="64135D6E"/>
    <w:rsid w:val="641749D9"/>
    <w:rsid w:val="66531C82"/>
    <w:rsid w:val="671330E5"/>
    <w:rsid w:val="6867722C"/>
    <w:rsid w:val="689B6ABC"/>
    <w:rsid w:val="68D77997"/>
    <w:rsid w:val="69AC564F"/>
    <w:rsid w:val="69EC64E3"/>
    <w:rsid w:val="6ADE0464"/>
    <w:rsid w:val="6CB76CF0"/>
    <w:rsid w:val="6E5B18BF"/>
    <w:rsid w:val="6E6733E3"/>
    <w:rsid w:val="6FAA6AF5"/>
    <w:rsid w:val="71EC7FFA"/>
    <w:rsid w:val="720576F8"/>
    <w:rsid w:val="72B918E9"/>
    <w:rsid w:val="72D3677A"/>
    <w:rsid w:val="72EA407E"/>
    <w:rsid w:val="73BF3774"/>
    <w:rsid w:val="74253654"/>
    <w:rsid w:val="77F15A81"/>
    <w:rsid w:val="7A55131C"/>
    <w:rsid w:val="7A5F342D"/>
    <w:rsid w:val="7AC87D14"/>
    <w:rsid w:val="7B171880"/>
    <w:rsid w:val="7BCA4392"/>
    <w:rsid w:val="7BEE225E"/>
    <w:rsid w:val="7C176C15"/>
    <w:rsid w:val="7C6B122B"/>
    <w:rsid w:val="7CA611F0"/>
    <w:rsid w:val="7DF07CE9"/>
    <w:rsid w:val="7E1A7EE2"/>
    <w:rsid w:val="7F1257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List Paragraph"/>
    <w:basedOn w:val="1"/>
    <w:uiPriority w:val="0"/>
    <w:pPr>
      <w:ind w:firstLine="420" w:firstLineChars="200"/>
    </w:pPr>
  </w:style>
  <w:style w:type="paragraph" w:customStyle="1" w:styleId="9">
    <w:name w:val="Date"/>
    <w:basedOn w:val="1"/>
    <w:next w:val="1"/>
    <w:qFormat/>
    <w:uiPriority w:val="0"/>
    <w:rPr>
      <w:rFonts w:ascii="创艺简楷体" w:eastAsia="创艺简楷体"/>
      <w:snapToGrid w:val="0"/>
      <w:spacing w:val="0"/>
      <w:kern w:val="24"/>
      <w:sz w:val="32"/>
      <w:szCs w:val="20"/>
    </w:rPr>
  </w:style>
  <w:style w:type="paragraph" w:customStyle="1" w:styleId="10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脚 Char"/>
    <w:basedOn w:val="6"/>
    <w:link w:val="3"/>
    <w:uiPriority w:val="0"/>
    <w:rPr>
      <w:sz w:val="18"/>
      <w:szCs w:val="18"/>
    </w:rPr>
  </w:style>
  <w:style w:type="character" w:customStyle="1" w:styleId="12">
    <w:name w:val="页眉 Char"/>
    <w:basedOn w:val="6"/>
    <w:link w:val="4"/>
    <w:uiPriority w:val="0"/>
    <w:rPr>
      <w:sz w:val="18"/>
      <w:szCs w:val="18"/>
    </w:rPr>
  </w:style>
  <w:style w:type="character" w:customStyle="1" w:styleId="13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155</Words>
  <Characters>890</Characters>
  <Lines>7</Lines>
  <Paragraphs>2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2018-07-04T08:39:00Z</dcterms:created>
  <dc:creator>Administrator</dc:creator>
  <cp:lastModifiedBy>刘永庆</cp:lastModifiedBy>
  <cp:lastPrinted>2020-10-29T09:44:00Z</cp:lastPrinted>
  <dcterms:modified xsi:type="dcterms:W3CDTF">2020-10-30T00:55:42Z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