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宁夏回族自治区</w:t>
      </w:r>
      <w:r>
        <w:rPr>
          <w:rFonts w:hint="eastAsia" w:ascii="方正小标宋_GBK" w:eastAsia="方正小标宋_GBK"/>
          <w:sz w:val="44"/>
          <w:szCs w:val="44"/>
        </w:rPr>
        <w:t>科技成果转化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中试基地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一、内容摘要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</w:t>
      </w:r>
      <w:r>
        <w:rPr>
          <w:rFonts w:hint="eastAsia" w:ascii="方正仿宋_GBK" w:eastAsia="方正仿宋_GBK"/>
          <w:sz w:val="32"/>
          <w:szCs w:val="32"/>
          <w:lang w:eastAsia="zh-CN"/>
        </w:rPr>
        <w:t>建设</w:t>
      </w:r>
      <w:r>
        <w:rPr>
          <w:rFonts w:hint="eastAsia" w:ascii="方正仿宋_GBK" w:eastAsia="方正仿宋_GBK"/>
          <w:sz w:val="32"/>
          <w:szCs w:val="32"/>
        </w:rPr>
        <w:t>中试基地的背景及意义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</w:t>
      </w:r>
      <w:r>
        <w:rPr>
          <w:rFonts w:hint="eastAsia" w:ascii="方正仿宋_GBK" w:eastAsia="方正仿宋_GBK"/>
          <w:sz w:val="32"/>
          <w:szCs w:val="32"/>
          <w:lang w:eastAsia="zh-CN"/>
        </w:rPr>
        <w:t>建设</w:t>
      </w:r>
      <w:r>
        <w:rPr>
          <w:rFonts w:hint="eastAsia" w:ascii="方正仿宋_GBK" w:eastAsia="方正仿宋_GBK"/>
          <w:sz w:val="32"/>
          <w:szCs w:val="32"/>
        </w:rPr>
        <w:t>依托单位概况和现有</w:t>
      </w:r>
      <w:r>
        <w:rPr>
          <w:rFonts w:hint="eastAsia" w:ascii="方正仿宋_GBK" w:eastAsia="方正仿宋_GBK"/>
          <w:sz w:val="32"/>
          <w:szCs w:val="32"/>
          <w:lang w:eastAsia="zh-CN"/>
        </w:rPr>
        <w:t>建设</w:t>
      </w:r>
      <w:r>
        <w:rPr>
          <w:rFonts w:hint="eastAsia" w:ascii="方正仿宋_GBK" w:eastAsia="方正仿宋_GBK"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 依托单位概况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 现有</w:t>
      </w:r>
      <w:r>
        <w:rPr>
          <w:rFonts w:hint="eastAsia" w:ascii="方正仿宋_GBK" w:eastAsia="方正仿宋_GBK"/>
          <w:sz w:val="32"/>
          <w:szCs w:val="32"/>
          <w:lang w:eastAsia="zh-CN"/>
        </w:rPr>
        <w:t>建设</w:t>
      </w:r>
      <w:r>
        <w:rPr>
          <w:rFonts w:hint="eastAsia" w:ascii="方正仿宋_GBK" w:eastAsia="方正仿宋_GBK"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</w:t>
      </w:r>
      <w:r>
        <w:rPr>
          <w:rFonts w:hint="eastAsia" w:ascii="方正仿宋_GBK" w:eastAsia="方正仿宋_GBK"/>
          <w:sz w:val="32"/>
          <w:szCs w:val="32"/>
          <w:lang w:eastAsia="zh-CN"/>
        </w:rPr>
        <w:t>建设</w:t>
      </w:r>
      <w:r>
        <w:rPr>
          <w:rFonts w:hint="eastAsia" w:ascii="方正仿宋_GBK" w:eastAsia="方正仿宋_GBK"/>
          <w:sz w:val="32"/>
          <w:szCs w:val="32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1. </w:t>
      </w:r>
      <w:r>
        <w:rPr>
          <w:rFonts w:hint="eastAsia" w:ascii="方正仿宋_GBK" w:eastAsia="方正仿宋_GBK"/>
          <w:sz w:val="32"/>
          <w:szCs w:val="32"/>
          <w:lang w:eastAsia="zh-CN"/>
        </w:rPr>
        <w:t>建设</w:t>
      </w:r>
      <w:r>
        <w:rPr>
          <w:rFonts w:hint="eastAsia" w:ascii="方正仿宋_GBK" w:eastAsia="方正仿宋_GBK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 建设内容及进度安排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 建设投资方案暨资金来源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 对外服务可行性分析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 经济效益、社会效益及风险分析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五、组织机构、管理与运行机制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 机构设置与职责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 主要技术带头人、管理人员及技术队伍情况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 运行机制和管理体制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 安全及环保保障条件分析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 对外服务制度建设情况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六、其他需说明的问题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七、相关证明材料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529419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AB"/>
    <w:rsid w:val="0002671D"/>
    <w:rsid w:val="000401E2"/>
    <w:rsid w:val="000523A2"/>
    <w:rsid w:val="000961AB"/>
    <w:rsid w:val="001A489C"/>
    <w:rsid w:val="00253481"/>
    <w:rsid w:val="00277D01"/>
    <w:rsid w:val="002B4178"/>
    <w:rsid w:val="002B6C18"/>
    <w:rsid w:val="00302BBD"/>
    <w:rsid w:val="003647C2"/>
    <w:rsid w:val="003857B0"/>
    <w:rsid w:val="003D64C3"/>
    <w:rsid w:val="00481C3F"/>
    <w:rsid w:val="00586E7D"/>
    <w:rsid w:val="006015EA"/>
    <w:rsid w:val="006135B7"/>
    <w:rsid w:val="0072331B"/>
    <w:rsid w:val="007B0AF3"/>
    <w:rsid w:val="007D2B75"/>
    <w:rsid w:val="00806897"/>
    <w:rsid w:val="008176B4"/>
    <w:rsid w:val="00837B8C"/>
    <w:rsid w:val="00884190"/>
    <w:rsid w:val="00896326"/>
    <w:rsid w:val="008C358D"/>
    <w:rsid w:val="008F17ED"/>
    <w:rsid w:val="009132E7"/>
    <w:rsid w:val="0091601C"/>
    <w:rsid w:val="00A60C6B"/>
    <w:rsid w:val="00AA4DC7"/>
    <w:rsid w:val="00AB4825"/>
    <w:rsid w:val="00B04BA8"/>
    <w:rsid w:val="00C26B8E"/>
    <w:rsid w:val="00D74E3C"/>
    <w:rsid w:val="00DF2DFF"/>
    <w:rsid w:val="00E0005F"/>
    <w:rsid w:val="00E24A46"/>
    <w:rsid w:val="00E5062B"/>
    <w:rsid w:val="00F6358B"/>
    <w:rsid w:val="00FB4D59"/>
    <w:rsid w:val="00FF2AD4"/>
    <w:rsid w:val="03A72686"/>
    <w:rsid w:val="0B590181"/>
    <w:rsid w:val="0E670046"/>
    <w:rsid w:val="2A5B5DB2"/>
    <w:rsid w:val="2B586B5C"/>
    <w:rsid w:val="2D7109F4"/>
    <w:rsid w:val="398C00F7"/>
    <w:rsid w:val="456E2748"/>
    <w:rsid w:val="4B930044"/>
    <w:rsid w:val="56A015D7"/>
    <w:rsid w:val="57F60A7A"/>
    <w:rsid w:val="62E74431"/>
    <w:rsid w:val="65A02766"/>
    <w:rsid w:val="71AE015D"/>
    <w:rsid w:val="732118CA"/>
    <w:rsid w:val="74070206"/>
    <w:rsid w:val="75CD1813"/>
    <w:rsid w:val="774801D5"/>
    <w:rsid w:val="7DF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2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otnote reference"/>
    <w:basedOn w:val="6"/>
    <w:semiHidden/>
    <w:unhideWhenUsed/>
    <w:qFormat/>
    <w:uiPriority w:val="99"/>
    <w:rPr>
      <w:vertAlign w:val="superscript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脚注文本 Char"/>
    <w:basedOn w:val="6"/>
    <w:link w:val="5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237</Characters>
  <Lines>1</Lines>
  <Paragraphs>1</Paragraphs>
  <TotalTime>524</TotalTime>
  <ScaleCrop>false</ScaleCrop>
  <LinksUpToDate>false</LinksUpToDate>
  <CharactersWithSpaces>277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2019-11-11T07:17:00Z</dcterms:created>
  <dc:creator>zhaoyc</dc:creator>
  <cp:lastModifiedBy>王涛(成果处)</cp:lastModifiedBy>
  <cp:lastPrinted>2020-07-10T00:47:13Z</cp:lastPrinted>
  <dcterms:modified xsi:type="dcterms:W3CDTF">2020-07-10T07:33:01Z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