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80" w:lineRule="atLeast"/>
        <w:ind w:right="280"/>
        <w:rPr>
          <w:rFonts w:hint="eastAsia" w:ascii="仿宋_GB2312" w:hAnsi="仿宋" w:eastAsia="仿宋_GB2312" w:cs="仿宋"/>
          <w:color w:val="66666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666666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280" w:lineRule="atLeast"/>
        <w:ind w:right="280"/>
        <w:rPr>
          <w:rFonts w:hint="eastAsia" w:ascii="仿宋_GB2312" w:hAnsi="仿宋" w:eastAsia="仿宋_GB2312" w:cs="仿宋"/>
          <w:color w:val="666666"/>
          <w:kern w:val="0"/>
          <w:sz w:val="32"/>
          <w:szCs w:val="32"/>
        </w:rPr>
      </w:pPr>
    </w:p>
    <w:p>
      <w:pPr>
        <w:widowControl/>
        <w:shd w:val="clear" w:color="auto" w:fill="FFFFFF"/>
        <w:spacing w:line="280" w:lineRule="atLeast"/>
        <w:jc w:val="center"/>
        <w:rPr>
          <w:rFonts w:hint="eastAsia" w:ascii="黑体" w:hAnsi="黑体" w:eastAsia="黑体" w:cs="仿宋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44"/>
          <w:szCs w:val="44"/>
          <w:shd w:val="clear" w:color="auto" w:fill="FFFFFF"/>
          <w:lang w:bidi="ar"/>
        </w:rPr>
        <w:t>201</w:t>
      </w:r>
      <w:r>
        <w:rPr>
          <w:rFonts w:hint="eastAsia" w:ascii="黑体" w:hAnsi="黑体" w:eastAsia="黑体" w:cs="仿宋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9</w:t>
      </w:r>
      <w:r>
        <w:rPr>
          <w:rFonts w:hint="eastAsia" w:ascii="黑体" w:hAnsi="黑体" w:eastAsia="黑体" w:cs="仿宋"/>
          <w:color w:val="000000"/>
          <w:kern w:val="0"/>
          <w:sz w:val="44"/>
          <w:szCs w:val="44"/>
          <w:shd w:val="clear" w:color="auto" w:fill="FFFFFF"/>
          <w:lang w:bidi="ar"/>
        </w:rPr>
        <w:t>年度大庆市科学技术局规范性文件</w:t>
      </w:r>
    </w:p>
    <w:p>
      <w:pPr>
        <w:widowControl/>
        <w:shd w:val="clear" w:color="auto" w:fill="FFFFFF"/>
        <w:spacing w:line="280" w:lineRule="atLeast"/>
        <w:jc w:val="center"/>
        <w:rPr>
          <w:rFonts w:hint="eastAsia" w:ascii="宋体" w:hAnsi="宋体" w:cs="宋体"/>
          <w:color w:val="666666"/>
          <w:kern w:val="0"/>
          <w:sz w:val="44"/>
          <w:szCs w:val="44"/>
        </w:rPr>
      </w:pPr>
      <w:r>
        <w:rPr>
          <w:rFonts w:hint="eastAsia" w:ascii="黑体" w:hAnsi="黑体" w:eastAsia="黑体" w:cs="仿宋"/>
          <w:color w:val="000000"/>
          <w:kern w:val="0"/>
          <w:sz w:val="44"/>
          <w:szCs w:val="44"/>
          <w:shd w:val="clear" w:color="auto" w:fill="FFFFFF"/>
          <w:lang w:bidi="ar"/>
        </w:rPr>
        <w:t>清理情况统计表</w:t>
      </w:r>
      <w:r>
        <w:rPr>
          <w:rFonts w:hint="eastAsia" w:ascii="宋体" w:hAnsi="宋体" w:cs="宋体"/>
          <w:color w:val="666666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280" w:lineRule="atLeast"/>
        <w:jc w:val="center"/>
        <w:rPr>
          <w:rFonts w:hint="eastAsia" w:ascii="黑体" w:hAnsi="黑体" w:eastAsia="黑体" w:cs="仿宋"/>
          <w:color w:val="000000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4983"/>
        <w:gridCol w:w="2535"/>
        <w:gridCol w:w="25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规范性文件名称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文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清理结果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关于印发《大庆市科技企业孵化器管理办法》的通知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庆科规〔2017〕1号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保留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关于印发《大庆市科技企业孵化器和众创空间备案服务暂行办法》的通知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庆科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规</w:t>
            </w:r>
            <w:r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〔20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</w:t>
            </w:r>
            <w:r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〕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保留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705DA"/>
    <w:rsid w:val="6E0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2019-12-12T02:46:00Z</dcterms:created>
  <dc:creator>♚初心 </dc:creator>
  <cp:lastModifiedBy>♚初心 </cp:lastModifiedBy>
  <dcterms:modified xsi:type="dcterms:W3CDTF">2019-12-12T02:46:46Z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