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1E" w:rsidRPr="00816C1E" w:rsidRDefault="00816C1E" w:rsidP="00816C1E">
      <w:pPr>
        <w:spacing w:line="640" w:lineRule="exact"/>
        <w:jc w:val="left"/>
        <w:rPr>
          <w:rFonts w:ascii="黑体" w:eastAsia="黑体" w:hAnsi="黑体" w:cs="宋体"/>
          <w:kern w:val="0"/>
          <w:sz w:val="32"/>
          <w:szCs w:val="30"/>
        </w:rPr>
      </w:pPr>
      <w:r w:rsidRPr="00816C1E">
        <w:rPr>
          <w:rFonts w:ascii="黑体" w:eastAsia="黑体" w:hAnsi="黑体" w:cs="宋体" w:hint="eastAsia"/>
          <w:kern w:val="0"/>
          <w:sz w:val="32"/>
          <w:szCs w:val="30"/>
        </w:rPr>
        <w:t>附件2：</w:t>
      </w:r>
    </w:p>
    <w:p w:rsidR="00816C1E" w:rsidRDefault="00816C1E" w:rsidP="00816C1E">
      <w:pPr>
        <w:spacing w:line="640" w:lineRule="exact"/>
        <w:jc w:val="left"/>
        <w:rPr>
          <w:rFonts w:ascii="黑体" w:eastAsia="黑体" w:hAnsi="黑体" w:cs="宋体"/>
          <w:kern w:val="0"/>
          <w:sz w:val="30"/>
          <w:szCs w:val="30"/>
        </w:rPr>
      </w:pPr>
    </w:p>
    <w:p w:rsidR="00816C1E" w:rsidRPr="000555BA" w:rsidRDefault="00816C1E" w:rsidP="00816C1E">
      <w:pPr>
        <w:spacing w:line="640" w:lineRule="exact"/>
        <w:ind w:firstLineChars="196" w:firstLine="862"/>
        <w:jc w:val="center"/>
        <w:rPr>
          <w:rFonts w:ascii="方正小标宋简体" w:eastAsia="方正小标宋简体" w:hAnsi="黑体" w:cs="宋体"/>
          <w:kern w:val="0"/>
          <w:sz w:val="44"/>
          <w:szCs w:val="36"/>
        </w:rPr>
      </w:pPr>
      <w:r w:rsidRPr="000555BA">
        <w:rPr>
          <w:rFonts w:ascii="方正小标宋简体" w:eastAsia="方正小标宋简体" w:hAnsi="黑体" w:cs="宋体" w:hint="eastAsia"/>
          <w:kern w:val="0"/>
          <w:sz w:val="44"/>
          <w:szCs w:val="36"/>
        </w:rPr>
        <w:t>长三角科</w:t>
      </w:r>
      <w:proofErr w:type="gramStart"/>
      <w:r w:rsidRPr="000555BA">
        <w:rPr>
          <w:rFonts w:ascii="方正小标宋简体" w:eastAsia="方正小标宋简体" w:hAnsi="黑体" w:cs="宋体" w:hint="eastAsia"/>
          <w:kern w:val="0"/>
          <w:sz w:val="44"/>
          <w:szCs w:val="36"/>
        </w:rPr>
        <w:t>创圈关键</w:t>
      </w:r>
      <w:proofErr w:type="gramEnd"/>
      <w:r w:rsidRPr="000555BA">
        <w:rPr>
          <w:rFonts w:ascii="方正小标宋简体" w:eastAsia="方正小标宋简体" w:hAnsi="黑体" w:cs="宋体" w:hint="eastAsia"/>
          <w:kern w:val="0"/>
          <w:sz w:val="44"/>
          <w:szCs w:val="36"/>
        </w:rPr>
        <w:t>城市科技创新情况调研提纲</w:t>
      </w:r>
    </w:p>
    <w:p w:rsidR="00816C1E" w:rsidRPr="000555BA" w:rsidRDefault="00816C1E" w:rsidP="00816C1E">
      <w:pPr>
        <w:spacing w:line="640" w:lineRule="exact"/>
        <w:jc w:val="center"/>
        <w:rPr>
          <w:rFonts w:ascii="楷体" w:eastAsia="楷体" w:hAnsi="楷体"/>
          <w:sz w:val="32"/>
          <w:szCs w:val="36"/>
        </w:rPr>
      </w:pPr>
      <w:r w:rsidRPr="000555BA">
        <w:rPr>
          <w:rFonts w:ascii="楷体" w:eastAsia="楷体" w:hAnsi="楷体" w:hint="eastAsia"/>
          <w:sz w:val="32"/>
          <w:szCs w:val="36"/>
        </w:rPr>
        <w:t>（合肥市）</w:t>
      </w:r>
    </w:p>
    <w:p w:rsidR="00816C1E" w:rsidRPr="005C5CF0" w:rsidRDefault="00816C1E" w:rsidP="008C6BA8">
      <w:pPr>
        <w:spacing w:line="640" w:lineRule="exact"/>
        <w:ind w:firstLineChars="196" w:firstLine="549"/>
        <w:jc w:val="center"/>
        <w:rPr>
          <w:rFonts w:ascii="仿宋_GB2312" w:eastAsia="仿宋_GB2312"/>
          <w:b/>
          <w:sz w:val="28"/>
          <w:szCs w:val="28"/>
        </w:rPr>
      </w:pPr>
    </w:p>
    <w:p w:rsidR="00816C1E" w:rsidRPr="000555BA" w:rsidRDefault="00816C1E" w:rsidP="00816C1E">
      <w:pPr>
        <w:spacing w:line="640" w:lineRule="exact"/>
        <w:ind w:firstLineChars="200" w:firstLine="640"/>
        <w:rPr>
          <w:rFonts w:ascii="黑体" w:eastAsia="黑体" w:hAnsi="黑体" w:cs="宋体"/>
          <w:sz w:val="32"/>
          <w:szCs w:val="32"/>
        </w:rPr>
      </w:pPr>
      <w:r w:rsidRPr="000555BA">
        <w:rPr>
          <w:rFonts w:ascii="黑体" w:eastAsia="黑体" w:hAnsi="黑体" w:cs="宋体" w:hint="eastAsia"/>
          <w:sz w:val="32"/>
          <w:szCs w:val="32"/>
        </w:rPr>
        <w:t>一、调研目的</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以</w:t>
      </w:r>
      <w:proofErr w:type="gramStart"/>
      <w:r w:rsidRPr="000555BA">
        <w:rPr>
          <w:rFonts w:ascii="仿宋_GB2312" w:eastAsia="仿宋_GB2312" w:hAnsi="宋体" w:cs="宋体" w:hint="eastAsia"/>
          <w:sz w:val="32"/>
          <w:szCs w:val="32"/>
        </w:rPr>
        <w:t>促进长</w:t>
      </w:r>
      <w:proofErr w:type="gramEnd"/>
      <w:r w:rsidRPr="000555BA">
        <w:rPr>
          <w:rFonts w:ascii="仿宋_GB2312" w:eastAsia="仿宋_GB2312" w:hAnsi="宋体" w:cs="宋体" w:hint="eastAsia"/>
          <w:sz w:val="32"/>
          <w:szCs w:val="32"/>
        </w:rPr>
        <w:t>三角更高质量一体化发展的前瞻视角，</w:t>
      </w:r>
      <w:proofErr w:type="gramStart"/>
      <w:r w:rsidRPr="000555BA">
        <w:rPr>
          <w:rFonts w:ascii="仿宋_GB2312" w:eastAsia="仿宋_GB2312" w:hAnsi="宋体" w:cs="宋体" w:hint="eastAsia"/>
          <w:sz w:val="32"/>
          <w:szCs w:val="32"/>
        </w:rPr>
        <w:t>着重于愿景导向</w:t>
      </w:r>
      <w:proofErr w:type="gramEnd"/>
      <w:r w:rsidRPr="000555BA">
        <w:rPr>
          <w:rFonts w:ascii="仿宋_GB2312" w:eastAsia="仿宋_GB2312" w:hAnsi="宋体" w:cs="宋体" w:hint="eastAsia"/>
          <w:sz w:val="32"/>
          <w:szCs w:val="32"/>
        </w:rPr>
        <w:t>、目标导向、问题导向，突出科技创新对本市高质量发展的支撑引领作用，开展本市科技创新情况调研，梳理本市科技创新发展及参与长三角一体化建设情况。</w:t>
      </w:r>
    </w:p>
    <w:p w:rsidR="00816C1E" w:rsidRPr="000555BA" w:rsidRDefault="00816C1E" w:rsidP="00816C1E">
      <w:pPr>
        <w:spacing w:line="640" w:lineRule="exact"/>
        <w:ind w:firstLineChars="200" w:firstLine="640"/>
        <w:rPr>
          <w:rFonts w:ascii="黑体" w:eastAsia="黑体" w:hAnsi="黑体" w:cs="宋体"/>
          <w:sz w:val="32"/>
          <w:szCs w:val="32"/>
        </w:rPr>
      </w:pPr>
      <w:r w:rsidRPr="000555BA">
        <w:rPr>
          <w:rFonts w:ascii="黑体" w:eastAsia="黑体" w:hAnsi="黑体" w:cs="宋体" w:hint="eastAsia"/>
          <w:sz w:val="32"/>
          <w:szCs w:val="32"/>
        </w:rPr>
        <w:t>二、调研提纲</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（一）本市科技创新推动高质量发展总体思路、目标、要求</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（二）本市科技创新发展现状特点</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（重点突出本市科技创新的主要特色及优势，科技园区发展情况，新兴产业发展情况，国际科技合作及开放式创新情况，近年来在科技创新改革、政策方面的亮点</w:t>
      </w:r>
      <w:proofErr w:type="gramStart"/>
      <w:r w:rsidRPr="000555BA">
        <w:rPr>
          <w:rFonts w:ascii="仿宋_GB2312" w:eastAsia="仿宋_GB2312" w:hAnsi="宋体" w:cs="宋体" w:hint="eastAsia"/>
          <w:sz w:val="32"/>
          <w:szCs w:val="32"/>
        </w:rPr>
        <w:t>及突破</w:t>
      </w:r>
      <w:proofErr w:type="gramEnd"/>
      <w:r w:rsidRPr="000555BA">
        <w:rPr>
          <w:rFonts w:ascii="仿宋_GB2312" w:eastAsia="仿宋_GB2312" w:hAnsi="宋体" w:cs="宋体" w:hint="eastAsia"/>
          <w:sz w:val="32"/>
          <w:szCs w:val="32"/>
        </w:rPr>
        <w:t>等）</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（三）本市参与长三角一体化建设及科技创新合作情况</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重点突出与长三角其他地区共建合作载体、平台、科技产业园区（基地）、技术转移转化机构等方面的情况，具体</w:t>
      </w:r>
      <w:r w:rsidRPr="000555BA">
        <w:rPr>
          <w:rFonts w:ascii="仿宋_GB2312" w:eastAsia="仿宋_GB2312" w:hAnsi="宋体" w:cs="宋体" w:hint="eastAsia"/>
          <w:sz w:val="32"/>
          <w:szCs w:val="32"/>
        </w:rPr>
        <w:lastRenderedPageBreak/>
        <w:t>包括但不限于：</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1、签订合作协议，共同制定科技合作规划计划等</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2、共建联盟、平台、基地等合作载体情况</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3、在长三角其它城市或地区设立分支机构、建设分部、设立飞地等</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4、资源共享、信息互通、政策对接等</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5、技术转移、科技成果转化等</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6、其它科技合作情况，如合作举办论坛，开展合作交流活动等</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（四）本市科技创新支撑高质量发展及参与长三角科技创新合作面临的困难、问题及瓶颈制约</w:t>
      </w:r>
    </w:p>
    <w:p w:rsidR="00816C1E" w:rsidRPr="000555BA" w:rsidRDefault="00816C1E" w:rsidP="00816C1E">
      <w:pPr>
        <w:spacing w:line="640" w:lineRule="exact"/>
        <w:ind w:firstLineChars="200" w:firstLine="640"/>
        <w:rPr>
          <w:rFonts w:ascii="仿宋_GB2312" w:eastAsia="仿宋_GB2312" w:hAnsi="宋体" w:cs="宋体"/>
          <w:sz w:val="32"/>
          <w:szCs w:val="32"/>
        </w:rPr>
      </w:pPr>
      <w:r w:rsidRPr="000555BA">
        <w:rPr>
          <w:rFonts w:ascii="仿宋_GB2312" w:eastAsia="仿宋_GB2312" w:hAnsi="宋体" w:cs="宋体" w:hint="eastAsia"/>
          <w:sz w:val="32"/>
          <w:szCs w:val="32"/>
        </w:rPr>
        <w:t>（五）本市科技创新支撑高质量发展及参与长三角科技创新合作的思路、举措及相关建议</w:t>
      </w:r>
    </w:p>
    <w:p w:rsidR="000D493C" w:rsidRPr="00816C1E" w:rsidRDefault="000D493C" w:rsidP="000D493C">
      <w:pPr>
        <w:spacing w:line="640" w:lineRule="exact"/>
        <w:ind w:right="-341"/>
        <w:rPr>
          <w:rFonts w:ascii="宋体" w:eastAsia="宋体" w:hAnsi="宋体" w:cs="Times New Roman"/>
          <w:b/>
          <w:szCs w:val="21"/>
        </w:rPr>
      </w:pPr>
    </w:p>
    <w:sectPr w:rsidR="000D493C" w:rsidRPr="00816C1E" w:rsidSect="003F2B56">
      <w:footerReference w:type="even" r:id="rId7"/>
      <w:footerReference w:type="default" r:id="rId8"/>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BC3" w:rsidRDefault="002F6BC3" w:rsidP="003C0F0B">
      <w:r>
        <w:separator/>
      </w:r>
    </w:p>
  </w:endnote>
  <w:endnote w:type="continuationSeparator" w:id="0">
    <w:p w:rsidR="002F6BC3" w:rsidRDefault="002F6BC3" w:rsidP="003C0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6920"/>
      <w:docPartObj>
        <w:docPartGallery w:val="Page Numbers (Bottom of Page)"/>
        <w:docPartUnique/>
      </w:docPartObj>
    </w:sdtPr>
    <w:sdtContent>
      <w:p w:rsidR="00BF1272" w:rsidRDefault="00545962">
        <w:pPr>
          <w:pStyle w:val="a9"/>
        </w:pPr>
        <w:r w:rsidRPr="00BF1272">
          <w:rPr>
            <w:rFonts w:asciiTheme="minorEastAsia" w:hAnsiTheme="minorEastAsia"/>
            <w:sz w:val="28"/>
            <w:szCs w:val="28"/>
          </w:rPr>
          <w:fldChar w:fldCharType="begin"/>
        </w:r>
        <w:r w:rsidR="00BF1272" w:rsidRPr="00BF1272">
          <w:rPr>
            <w:rFonts w:asciiTheme="minorEastAsia" w:hAnsiTheme="minorEastAsia"/>
            <w:sz w:val="28"/>
            <w:szCs w:val="28"/>
          </w:rPr>
          <w:instrText xml:space="preserve"> PAGE   \* MERGEFORMAT </w:instrText>
        </w:r>
        <w:r w:rsidRPr="00BF1272">
          <w:rPr>
            <w:rFonts w:asciiTheme="minorEastAsia" w:hAnsiTheme="minorEastAsia"/>
            <w:sz w:val="28"/>
            <w:szCs w:val="28"/>
          </w:rPr>
          <w:fldChar w:fldCharType="separate"/>
        </w:r>
        <w:r w:rsidR="008C6BA8" w:rsidRPr="008C6BA8">
          <w:rPr>
            <w:rFonts w:asciiTheme="minorEastAsia" w:hAnsiTheme="minorEastAsia"/>
            <w:noProof/>
            <w:sz w:val="28"/>
            <w:szCs w:val="28"/>
            <w:lang w:val="zh-CN"/>
          </w:rPr>
          <w:t>-</w:t>
        </w:r>
        <w:r w:rsidR="008C6BA8">
          <w:rPr>
            <w:rFonts w:asciiTheme="minorEastAsia" w:hAnsiTheme="minorEastAsia"/>
            <w:noProof/>
            <w:sz w:val="28"/>
            <w:szCs w:val="28"/>
          </w:rPr>
          <w:t xml:space="preserve"> 2 -</w:t>
        </w:r>
        <w:r w:rsidRPr="00BF1272">
          <w:rPr>
            <w:rFonts w:asciiTheme="minorEastAsia" w:hAnsiTheme="minorEastAsia"/>
            <w:sz w:val="28"/>
            <w:szCs w:val="28"/>
          </w:rPr>
          <w:fldChar w:fldCharType="end"/>
        </w:r>
      </w:p>
    </w:sdtContent>
  </w:sdt>
  <w:p w:rsidR="00BF1272" w:rsidRDefault="00BF127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6912"/>
      <w:docPartObj>
        <w:docPartGallery w:val="Page Numbers (Bottom of Page)"/>
        <w:docPartUnique/>
      </w:docPartObj>
    </w:sdtPr>
    <w:sdtEndPr>
      <w:rPr>
        <w:rFonts w:asciiTheme="minorEastAsia" w:hAnsiTheme="minorEastAsia"/>
        <w:sz w:val="28"/>
      </w:rPr>
    </w:sdtEndPr>
    <w:sdtContent>
      <w:p w:rsidR="00BF1272" w:rsidRPr="00BF1272" w:rsidRDefault="00545962">
        <w:pPr>
          <w:pStyle w:val="a9"/>
          <w:jc w:val="right"/>
          <w:rPr>
            <w:rFonts w:asciiTheme="minorEastAsia" w:hAnsiTheme="minorEastAsia"/>
            <w:sz w:val="28"/>
          </w:rPr>
        </w:pPr>
        <w:r w:rsidRPr="00BF1272">
          <w:rPr>
            <w:rFonts w:asciiTheme="minorEastAsia" w:hAnsiTheme="minorEastAsia"/>
            <w:sz w:val="28"/>
          </w:rPr>
          <w:fldChar w:fldCharType="begin"/>
        </w:r>
        <w:r w:rsidR="00BF1272" w:rsidRPr="00BF1272">
          <w:rPr>
            <w:rFonts w:asciiTheme="minorEastAsia" w:hAnsiTheme="minorEastAsia"/>
            <w:sz w:val="28"/>
          </w:rPr>
          <w:instrText xml:space="preserve"> PAGE   \* MERGEFORMAT </w:instrText>
        </w:r>
        <w:r w:rsidRPr="00BF1272">
          <w:rPr>
            <w:rFonts w:asciiTheme="minorEastAsia" w:hAnsiTheme="minorEastAsia"/>
            <w:sz w:val="28"/>
          </w:rPr>
          <w:fldChar w:fldCharType="separate"/>
        </w:r>
        <w:r w:rsidR="008C6BA8" w:rsidRPr="008C6BA8">
          <w:rPr>
            <w:rFonts w:asciiTheme="minorEastAsia" w:hAnsiTheme="minorEastAsia"/>
            <w:noProof/>
            <w:sz w:val="28"/>
            <w:lang w:val="zh-CN"/>
          </w:rPr>
          <w:t>-</w:t>
        </w:r>
        <w:r w:rsidR="008C6BA8">
          <w:rPr>
            <w:rFonts w:asciiTheme="minorEastAsia" w:hAnsiTheme="minorEastAsia"/>
            <w:noProof/>
            <w:sz w:val="28"/>
          </w:rPr>
          <w:t xml:space="preserve"> 7 -</w:t>
        </w:r>
        <w:r w:rsidRPr="00BF1272">
          <w:rPr>
            <w:rFonts w:asciiTheme="minorEastAsia" w:hAnsiTheme="minorEastAsia"/>
            <w:sz w:val="28"/>
          </w:rPr>
          <w:fldChar w:fldCharType="end"/>
        </w:r>
      </w:p>
    </w:sdtContent>
  </w:sdt>
  <w:p w:rsidR="00BF1272" w:rsidRDefault="00BF12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BC3" w:rsidRDefault="002F6BC3" w:rsidP="003C0F0B">
      <w:r>
        <w:separator/>
      </w:r>
    </w:p>
  </w:footnote>
  <w:footnote w:type="continuationSeparator" w:id="0">
    <w:p w:rsidR="002F6BC3" w:rsidRDefault="002F6BC3" w:rsidP="003C0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BEA"/>
    <w:rsid w:val="000356C2"/>
    <w:rsid w:val="000361D3"/>
    <w:rsid w:val="000D3CE5"/>
    <w:rsid w:val="000D493C"/>
    <w:rsid w:val="000F2802"/>
    <w:rsid w:val="00127B7A"/>
    <w:rsid w:val="00142000"/>
    <w:rsid w:val="001A559D"/>
    <w:rsid w:val="001B3C57"/>
    <w:rsid w:val="001C0EED"/>
    <w:rsid w:val="002744CF"/>
    <w:rsid w:val="00281243"/>
    <w:rsid w:val="002F6BC3"/>
    <w:rsid w:val="00344F31"/>
    <w:rsid w:val="00372BA2"/>
    <w:rsid w:val="003A637F"/>
    <w:rsid w:val="003B6CD0"/>
    <w:rsid w:val="003C050E"/>
    <w:rsid w:val="003C0F0B"/>
    <w:rsid w:val="003D3A72"/>
    <w:rsid w:val="003F2B56"/>
    <w:rsid w:val="0045270C"/>
    <w:rsid w:val="004F482D"/>
    <w:rsid w:val="00511DB9"/>
    <w:rsid w:val="00545962"/>
    <w:rsid w:val="0055416E"/>
    <w:rsid w:val="005A5BD6"/>
    <w:rsid w:val="005A5F31"/>
    <w:rsid w:val="005A7808"/>
    <w:rsid w:val="005E64DE"/>
    <w:rsid w:val="00673A96"/>
    <w:rsid w:val="007A5BD4"/>
    <w:rsid w:val="007B438B"/>
    <w:rsid w:val="007D2E1E"/>
    <w:rsid w:val="007D729C"/>
    <w:rsid w:val="00816C1E"/>
    <w:rsid w:val="00821A0A"/>
    <w:rsid w:val="00825221"/>
    <w:rsid w:val="00826928"/>
    <w:rsid w:val="00855FB7"/>
    <w:rsid w:val="008C0F2E"/>
    <w:rsid w:val="008C6BA8"/>
    <w:rsid w:val="00924FCD"/>
    <w:rsid w:val="009350BE"/>
    <w:rsid w:val="00960038"/>
    <w:rsid w:val="00967943"/>
    <w:rsid w:val="00987E93"/>
    <w:rsid w:val="009A3944"/>
    <w:rsid w:val="009C756D"/>
    <w:rsid w:val="00A414F7"/>
    <w:rsid w:val="00A476FC"/>
    <w:rsid w:val="00A60133"/>
    <w:rsid w:val="00A65F2B"/>
    <w:rsid w:val="00A73DEF"/>
    <w:rsid w:val="00A74C42"/>
    <w:rsid w:val="00A90C36"/>
    <w:rsid w:val="00A97DBC"/>
    <w:rsid w:val="00AD258A"/>
    <w:rsid w:val="00AF3386"/>
    <w:rsid w:val="00AF3627"/>
    <w:rsid w:val="00B47190"/>
    <w:rsid w:val="00B56C14"/>
    <w:rsid w:val="00B91C0F"/>
    <w:rsid w:val="00BA5B5A"/>
    <w:rsid w:val="00BF1272"/>
    <w:rsid w:val="00C22F8C"/>
    <w:rsid w:val="00C4074B"/>
    <w:rsid w:val="00C44BEA"/>
    <w:rsid w:val="00C46503"/>
    <w:rsid w:val="00CA4FE3"/>
    <w:rsid w:val="00CC2B00"/>
    <w:rsid w:val="00CD7820"/>
    <w:rsid w:val="00CE208B"/>
    <w:rsid w:val="00D61F03"/>
    <w:rsid w:val="00DC686F"/>
    <w:rsid w:val="00DD26D3"/>
    <w:rsid w:val="00E55478"/>
    <w:rsid w:val="00EE2B68"/>
    <w:rsid w:val="00EE3677"/>
    <w:rsid w:val="00EE39B4"/>
    <w:rsid w:val="00F448E8"/>
    <w:rsid w:val="00F7762F"/>
    <w:rsid w:val="00FA6F1D"/>
    <w:rsid w:val="00FB2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B5A"/>
    <w:rPr>
      <w:color w:val="0000FF" w:themeColor="hyperlink"/>
      <w:u w:val="single"/>
    </w:rPr>
  </w:style>
  <w:style w:type="paragraph" w:styleId="a4">
    <w:name w:val="Date"/>
    <w:basedOn w:val="a"/>
    <w:next w:val="a"/>
    <w:link w:val="Char"/>
    <w:uiPriority w:val="99"/>
    <w:semiHidden/>
    <w:unhideWhenUsed/>
    <w:rsid w:val="003C0F0B"/>
    <w:pPr>
      <w:ind w:leftChars="2500" w:left="100"/>
    </w:pPr>
  </w:style>
  <w:style w:type="character" w:customStyle="1" w:styleId="Char">
    <w:name w:val="日期 Char"/>
    <w:basedOn w:val="a0"/>
    <w:link w:val="a4"/>
    <w:uiPriority w:val="99"/>
    <w:semiHidden/>
    <w:rsid w:val="003C0F0B"/>
  </w:style>
  <w:style w:type="character" w:styleId="a5">
    <w:name w:val="footnote reference"/>
    <w:rsid w:val="003C0F0B"/>
    <w:rPr>
      <w:vertAlign w:val="superscript"/>
    </w:rPr>
  </w:style>
  <w:style w:type="character" w:customStyle="1" w:styleId="Char0">
    <w:name w:val="脚注文本 Char"/>
    <w:link w:val="a6"/>
    <w:rsid w:val="003C0F0B"/>
    <w:rPr>
      <w:sz w:val="18"/>
      <w:szCs w:val="18"/>
    </w:rPr>
  </w:style>
  <w:style w:type="paragraph" w:styleId="a6">
    <w:name w:val="footnote text"/>
    <w:basedOn w:val="a"/>
    <w:link w:val="Char0"/>
    <w:rsid w:val="003C0F0B"/>
    <w:pPr>
      <w:snapToGrid w:val="0"/>
      <w:jc w:val="left"/>
    </w:pPr>
    <w:rPr>
      <w:sz w:val="18"/>
      <w:szCs w:val="18"/>
    </w:rPr>
  </w:style>
  <w:style w:type="character" w:customStyle="1" w:styleId="Char1">
    <w:name w:val="脚注文本 Char1"/>
    <w:basedOn w:val="a0"/>
    <w:uiPriority w:val="99"/>
    <w:semiHidden/>
    <w:rsid w:val="003C0F0B"/>
    <w:rPr>
      <w:sz w:val="18"/>
      <w:szCs w:val="18"/>
    </w:rPr>
  </w:style>
  <w:style w:type="table" w:styleId="a7">
    <w:name w:val="Table Grid"/>
    <w:basedOn w:val="a1"/>
    <w:uiPriority w:val="59"/>
    <w:rsid w:val="0096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semiHidden/>
    <w:unhideWhenUsed/>
    <w:rsid w:val="00EE36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EE3677"/>
    <w:rPr>
      <w:sz w:val="18"/>
      <w:szCs w:val="18"/>
    </w:rPr>
  </w:style>
  <w:style w:type="paragraph" w:styleId="a9">
    <w:name w:val="footer"/>
    <w:basedOn w:val="a"/>
    <w:link w:val="Char3"/>
    <w:uiPriority w:val="99"/>
    <w:unhideWhenUsed/>
    <w:rsid w:val="00EE3677"/>
    <w:pPr>
      <w:tabs>
        <w:tab w:val="center" w:pos="4153"/>
        <w:tab w:val="right" w:pos="8306"/>
      </w:tabs>
      <w:snapToGrid w:val="0"/>
      <w:jc w:val="left"/>
    </w:pPr>
    <w:rPr>
      <w:sz w:val="18"/>
      <w:szCs w:val="18"/>
    </w:rPr>
  </w:style>
  <w:style w:type="character" w:customStyle="1" w:styleId="Char3">
    <w:name w:val="页脚 Char"/>
    <w:basedOn w:val="a0"/>
    <w:link w:val="a9"/>
    <w:uiPriority w:val="99"/>
    <w:rsid w:val="00EE3677"/>
    <w:rPr>
      <w:sz w:val="18"/>
      <w:szCs w:val="18"/>
    </w:rPr>
  </w:style>
</w:styles>
</file>

<file path=word/webSettings.xml><?xml version="1.0" encoding="utf-8"?>
<w:webSettings xmlns:r="http://schemas.openxmlformats.org/officeDocument/2006/relationships" xmlns:w="http://schemas.openxmlformats.org/wordprocessingml/2006/main">
  <w:divs>
    <w:div w:id="34621160">
      <w:bodyDiv w:val="1"/>
      <w:marLeft w:val="0"/>
      <w:marRight w:val="0"/>
      <w:marTop w:val="0"/>
      <w:marBottom w:val="0"/>
      <w:divBdr>
        <w:top w:val="none" w:sz="0" w:space="0" w:color="auto"/>
        <w:left w:val="none" w:sz="0" w:space="0" w:color="auto"/>
        <w:bottom w:val="none" w:sz="0" w:space="0" w:color="auto"/>
        <w:right w:val="none" w:sz="0" w:space="0" w:color="auto"/>
      </w:divBdr>
    </w:div>
    <w:div w:id="1267888662">
      <w:bodyDiv w:val="1"/>
      <w:marLeft w:val="0"/>
      <w:marRight w:val="0"/>
      <w:marTop w:val="0"/>
      <w:marBottom w:val="0"/>
      <w:divBdr>
        <w:top w:val="none" w:sz="0" w:space="0" w:color="auto"/>
        <w:left w:val="none" w:sz="0" w:space="0" w:color="auto"/>
        <w:bottom w:val="none" w:sz="0" w:space="0" w:color="auto"/>
        <w:right w:val="none" w:sz="0" w:space="0" w:color="auto"/>
      </w:divBdr>
      <w:divsChild>
        <w:div w:id="805126304">
          <w:marLeft w:val="0"/>
          <w:marRight w:val="0"/>
          <w:marTop w:val="0"/>
          <w:marBottom w:val="0"/>
          <w:divBdr>
            <w:top w:val="none" w:sz="0" w:space="0" w:color="auto"/>
            <w:left w:val="none" w:sz="0" w:space="0" w:color="auto"/>
            <w:bottom w:val="none" w:sz="0" w:space="0" w:color="auto"/>
            <w:right w:val="none" w:sz="0" w:space="0" w:color="auto"/>
          </w:divBdr>
          <w:divsChild>
            <w:div w:id="181021457">
              <w:marLeft w:val="0"/>
              <w:marRight w:val="0"/>
              <w:marTop w:val="0"/>
              <w:marBottom w:val="0"/>
              <w:divBdr>
                <w:top w:val="none" w:sz="0" w:space="0" w:color="auto"/>
                <w:left w:val="none" w:sz="0" w:space="0" w:color="auto"/>
                <w:bottom w:val="none" w:sz="0" w:space="0" w:color="auto"/>
                <w:right w:val="none" w:sz="0" w:space="0" w:color="auto"/>
              </w:divBdr>
              <w:divsChild>
                <w:div w:id="782267070">
                  <w:marLeft w:val="0"/>
                  <w:marRight w:val="0"/>
                  <w:marTop w:val="0"/>
                  <w:marBottom w:val="0"/>
                  <w:divBdr>
                    <w:top w:val="none" w:sz="0" w:space="0" w:color="auto"/>
                    <w:left w:val="none" w:sz="0" w:space="0" w:color="auto"/>
                    <w:bottom w:val="none" w:sz="0" w:space="0" w:color="auto"/>
                    <w:right w:val="none" w:sz="0" w:space="0" w:color="auto"/>
                  </w:divBdr>
                  <w:divsChild>
                    <w:div w:id="1883789519">
                      <w:marLeft w:val="0"/>
                      <w:marRight w:val="0"/>
                      <w:marTop w:val="150"/>
                      <w:marBottom w:val="0"/>
                      <w:divBdr>
                        <w:top w:val="single" w:sz="6" w:space="15" w:color="DDDDDD"/>
                        <w:left w:val="single" w:sz="6" w:space="26" w:color="DDDDDD"/>
                        <w:bottom w:val="single" w:sz="6" w:space="15" w:color="DDDDDD"/>
                        <w:right w:val="single" w:sz="6" w:space="26" w:color="DDDDDD"/>
                      </w:divBdr>
                    </w:div>
                  </w:divsChild>
                </w:div>
              </w:divsChild>
            </w:div>
          </w:divsChild>
        </w:div>
      </w:divsChild>
    </w:div>
    <w:div w:id="1429621029">
      <w:bodyDiv w:val="1"/>
      <w:marLeft w:val="0"/>
      <w:marRight w:val="0"/>
      <w:marTop w:val="0"/>
      <w:marBottom w:val="0"/>
      <w:divBdr>
        <w:top w:val="none" w:sz="0" w:space="0" w:color="auto"/>
        <w:left w:val="none" w:sz="0" w:space="0" w:color="auto"/>
        <w:bottom w:val="none" w:sz="0" w:space="0" w:color="auto"/>
        <w:right w:val="none" w:sz="0" w:space="0" w:color="auto"/>
      </w:divBdr>
      <w:divsChild>
        <w:div w:id="417408588">
          <w:marLeft w:val="0"/>
          <w:marRight w:val="0"/>
          <w:marTop w:val="100"/>
          <w:marBottom w:val="100"/>
          <w:divBdr>
            <w:top w:val="none" w:sz="0" w:space="0" w:color="auto"/>
            <w:left w:val="none" w:sz="0" w:space="0" w:color="auto"/>
            <w:bottom w:val="none" w:sz="0" w:space="0" w:color="auto"/>
            <w:right w:val="none" w:sz="0" w:space="0" w:color="auto"/>
          </w:divBdr>
          <w:divsChild>
            <w:div w:id="1705448293">
              <w:marLeft w:val="0"/>
              <w:marRight w:val="0"/>
              <w:marTop w:val="100"/>
              <w:marBottom w:val="100"/>
              <w:divBdr>
                <w:top w:val="none" w:sz="0" w:space="0" w:color="auto"/>
                <w:left w:val="none" w:sz="0" w:space="0" w:color="auto"/>
                <w:bottom w:val="none" w:sz="0" w:space="0" w:color="auto"/>
                <w:right w:val="none" w:sz="0" w:space="0" w:color="auto"/>
              </w:divBdr>
              <w:divsChild>
                <w:div w:id="223368521">
                  <w:marLeft w:val="0"/>
                  <w:marRight w:val="0"/>
                  <w:marTop w:val="150"/>
                  <w:marBottom w:val="0"/>
                  <w:divBdr>
                    <w:top w:val="none" w:sz="0" w:space="0" w:color="auto"/>
                    <w:left w:val="none" w:sz="0" w:space="0" w:color="auto"/>
                    <w:bottom w:val="none" w:sz="0" w:space="0" w:color="auto"/>
                    <w:right w:val="none" w:sz="0" w:space="0" w:color="auto"/>
                  </w:divBdr>
                  <w:divsChild>
                    <w:div w:id="2131708230">
                      <w:marLeft w:val="0"/>
                      <w:marRight w:val="0"/>
                      <w:marTop w:val="0"/>
                      <w:marBottom w:val="0"/>
                      <w:divBdr>
                        <w:top w:val="none" w:sz="0" w:space="0" w:color="auto"/>
                        <w:left w:val="none" w:sz="0" w:space="0" w:color="auto"/>
                        <w:bottom w:val="none" w:sz="0" w:space="0" w:color="auto"/>
                        <w:right w:val="none" w:sz="0" w:space="0" w:color="auto"/>
                      </w:divBdr>
                      <w:divsChild>
                        <w:div w:id="13359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226F0-6256-442E-A8AF-670C550D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dyx</dc:creator>
  <cp:lastModifiedBy>ygc</cp:lastModifiedBy>
  <cp:revision>2</cp:revision>
  <cp:lastPrinted>2019-11-04T06:45:00Z</cp:lastPrinted>
  <dcterms:created xsi:type="dcterms:W3CDTF">2019-11-04T08:20:00Z</dcterms:created>
  <dcterms:modified xsi:type="dcterms:W3CDTF">2019-11-04T08:20:00Z</dcterms:modified>
</cp:coreProperties>
</file>