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76" w:rsidRDefault="00803D76" w:rsidP="00803D76">
      <w:pPr>
        <w:shd w:val="clear" w:color="auto" w:fill="FFFFFF"/>
        <w:spacing w:line="560" w:lineRule="exact"/>
        <w:rPr>
          <w:rFonts w:ascii="黑体" w:eastAsia="黑体" w:hAnsi="黑体"/>
          <w:b/>
          <w:sz w:val="32"/>
          <w:szCs w:val="32"/>
        </w:rPr>
      </w:pPr>
      <w:r>
        <w:rPr>
          <w:rFonts w:ascii="黑体" w:eastAsia="黑体" w:hAnsi="黑体" w:hint="eastAsia"/>
          <w:b/>
          <w:sz w:val="32"/>
          <w:szCs w:val="32"/>
        </w:rPr>
        <w:t>附件1</w:t>
      </w:r>
    </w:p>
    <w:p w:rsidR="00803D76" w:rsidRDefault="00803D76" w:rsidP="00803D76">
      <w:pPr>
        <w:shd w:val="clear" w:color="auto" w:fill="FFFFFF"/>
        <w:spacing w:after="0" w:line="560" w:lineRule="exact"/>
        <w:ind w:firstLineChars="200" w:firstLine="883"/>
        <w:rPr>
          <w:rFonts w:ascii="方正小标宋简体" w:eastAsia="方正小标宋简体" w:hAnsi="仿宋"/>
          <w:b/>
          <w:sz w:val="44"/>
          <w:szCs w:val="44"/>
        </w:rPr>
      </w:pPr>
    </w:p>
    <w:p w:rsidR="00803D76" w:rsidRDefault="00803D76" w:rsidP="00803D76">
      <w:pPr>
        <w:shd w:val="clear" w:color="auto" w:fill="FFFFFF"/>
        <w:spacing w:after="0" w:line="560" w:lineRule="exact"/>
        <w:ind w:firstLineChars="200" w:firstLine="883"/>
        <w:rPr>
          <w:rFonts w:ascii="方正小标宋简体" w:eastAsia="方正小标宋简体" w:hAnsi="仿宋"/>
          <w:b/>
          <w:sz w:val="44"/>
          <w:szCs w:val="44"/>
        </w:rPr>
      </w:pPr>
      <w:r>
        <w:rPr>
          <w:rFonts w:ascii="方正小标宋简体" w:eastAsia="方正小标宋简体" w:hAnsi="仿宋" w:hint="eastAsia"/>
          <w:b/>
          <w:sz w:val="44"/>
          <w:szCs w:val="44"/>
        </w:rPr>
        <w:t>2018</w:t>
      </w:r>
      <w:r w:rsidR="004D78D4">
        <w:rPr>
          <w:rFonts w:ascii="方正小标宋简体" w:eastAsia="方正小标宋简体" w:hAnsi="仿宋" w:hint="eastAsia"/>
          <w:b/>
          <w:sz w:val="44"/>
          <w:szCs w:val="44"/>
        </w:rPr>
        <w:t>年</w:t>
      </w:r>
      <w:r>
        <w:rPr>
          <w:rFonts w:ascii="方正小标宋简体" w:eastAsia="方正小标宋简体" w:hAnsi="仿宋" w:hint="eastAsia"/>
          <w:b/>
          <w:sz w:val="44"/>
          <w:szCs w:val="44"/>
        </w:rPr>
        <w:t>南京市国际科技合作计划</w:t>
      </w:r>
    </w:p>
    <w:p w:rsidR="00803D76" w:rsidRDefault="00803D76" w:rsidP="00803D76">
      <w:pPr>
        <w:shd w:val="clear" w:color="auto" w:fill="FFFFFF"/>
        <w:spacing w:after="0" w:line="560" w:lineRule="exact"/>
        <w:ind w:firstLineChars="650" w:firstLine="2871"/>
        <w:rPr>
          <w:rFonts w:ascii="方正小标宋简体" w:eastAsia="方正小标宋简体" w:hAnsi="仿宋"/>
          <w:b/>
          <w:sz w:val="44"/>
          <w:szCs w:val="44"/>
        </w:rPr>
      </w:pPr>
      <w:r>
        <w:rPr>
          <w:rFonts w:ascii="方正小标宋简体" w:eastAsia="方正小标宋简体" w:hAnsi="仿宋" w:hint="eastAsia"/>
          <w:b/>
          <w:sz w:val="44"/>
          <w:szCs w:val="44"/>
        </w:rPr>
        <w:t>项目申报指南</w:t>
      </w:r>
    </w:p>
    <w:p w:rsidR="00803D76" w:rsidRDefault="00803D76" w:rsidP="00803D76">
      <w:pPr>
        <w:shd w:val="clear" w:color="auto" w:fill="FFFFFF"/>
        <w:spacing w:after="0" w:line="560" w:lineRule="exact"/>
        <w:ind w:firstLineChars="200" w:firstLine="640"/>
        <w:rPr>
          <w:rFonts w:ascii="黑体" w:eastAsia="黑体" w:hAnsi="黑体"/>
          <w:sz w:val="32"/>
          <w:szCs w:val="32"/>
        </w:rPr>
      </w:pPr>
      <w:bookmarkStart w:id="0" w:name="OLE_LINK1"/>
    </w:p>
    <w:p w:rsidR="00803D76" w:rsidRDefault="00803D76" w:rsidP="008D433E">
      <w:pPr>
        <w:shd w:val="clear" w:color="auto" w:fill="FFFFFF"/>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一、支持重点</w:t>
      </w:r>
    </w:p>
    <w:p w:rsidR="00803D76" w:rsidRDefault="00803D76" w:rsidP="008D433E">
      <w:pPr>
        <w:shd w:val="clear" w:color="auto" w:fill="FFFFFF"/>
        <w:spacing w:after="0" w:line="560" w:lineRule="exact"/>
        <w:ind w:firstLineChars="200" w:firstLine="643"/>
        <w:jc w:val="both"/>
        <w:rPr>
          <w:rFonts w:ascii="方正楷体_GBK" w:eastAsia="方正楷体_GBK" w:hAnsi="仿宋"/>
          <w:b/>
          <w:sz w:val="32"/>
          <w:szCs w:val="32"/>
        </w:rPr>
      </w:pPr>
      <w:r>
        <w:rPr>
          <w:rFonts w:ascii="方正楷体_GBK" w:eastAsia="方正楷体_GBK" w:hAnsi="仿宋" w:hint="eastAsia"/>
          <w:b/>
          <w:sz w:val="32"/>
          <w:szCs w:val="32"/>
        </w:rPr>
        <w:t>（一）国际产业技术研发合作</w:t>
      </w:r>
    </w:p>
    <w:p w:rsidR="00803D76" w:rsidRDefault="00803D76" w:rsidP="008D433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支持在宁企业面向技术创新能力强的国家或地区，主要围绕我市“4+4+1”主导产业中的新型电子信息、绿色智能汽车、高端智能装备、生物医药与节能环保材料等关键技术需求，开展国际联合研发和国际技术转移。引导我市企业充分利用国际科技合作渠道，提升全市科技创新格局。</w:t>
      </w:r>
    </w:p>
    <w:p w:rsidR="00803D76" w:rsidRDefault="00803D76" w:rsidP="008D433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此类项目每项支持经费不超过100万元。</w:t>
      </w:r>
    </w:p>
    <w:bookmarkEnd w:id="0"/>
    <w:p w:rsidR="00803D76" w:rsidRDefault="00803D76" w:rsidP="008D433E">
      <w:pPr>
        <w:shd w:val="clear" w:color="auto" w:fill="FFFFFF"/>
        <w:spacing w:after="0" w:line="560" w:lineRule="exact"/>
        <w:ind w:firstLineChars="200" w:firstLine="643"/>
        <w:jc w:val="both"/>
        <w:rPr>
          <w:rFonts w:ascii="方正楷体_GBK" w:eastAsia="方正楷体_GBK" w:hAnsi="仿宋"/>
          <w:b/>
          <w:sz w:val="32"/>
          <w:szCs w:val="32"/>
        </w:rPr>
      </w:pPr>
      <w:r>
        <w:rPr>
          <w:rFonts w:ascii="方正楷体_GBK" w:eastAsia="方正楷体_GBK" w:hAnsi="仿宋" w:hint="eastAsia"/>
          <w:b/>
          <w:sz w:val="32"/>
          <w:szCs w:val="32"/>
        </w:rPr>
        <w:t>（二）国际技术转移机构奖补</w:t>
      </w:r>
    </w:p>
    <w:p w:rsidR="00803D76" w:rsidRDefault="00803D76" w:rsidP="008D433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支持国外大学、科研机构、跨国企业设立或与国内机构联合设立国际技术转移机构，提供国际技术转移服务，服务在宁企业创新国际化的需求，帮助引进国际先进技术、成果和项目，促进国外创新资源在我市实现高效转化。</w:t>
      </w:r>
    </w:p>
    <w:p w:rsidR="00803D76" w:rsidRDefault="00803D76" w:rsidP="008D433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此类项目按照其开展国际技术转移的绩效给予最高不超过50万元的资金支持。</w:t>
      </w:r>
    </w:p>
    <w:p w:rsidR="00803D76" w:rsidRDefault="00803D76" w:rsidP="008D433E">
      <w:pPr>
        <w:shd w:val="clear" w:color="auto" w:fill="FFFFFF"/>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二、申报条件</w:t>
      </w:r>
    </w:p>
    <w:p w:rsidR="00803D76" w:rsidRDefault="00803D76" w:rsidP="008D433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（一）国际产业技术研发合作项目的申报主体为南京市企业。申报企业应与海外合作单位有良好的合作基础和交流实践，并就合作项目已签署合作协议或合作意向等项</w:t>
      </w:r>
      <w:r>
        <w:rPr>
          <w:rFonts w:ascii="仿宋" w:eastAsia="仿宋" w:hAnsi="仿宋" w:hint="eastAsia"/>
          <w:sz w:val="32"/>
          <w:szCs w:val="32"/>
        </w:rPr>
        <w:lastRenderedPageBreak/>
        <w:t>目合作文件。合作文件应明确双方在合作中的职责分工，并包括知识产权专门条款。需提交的附件材料应包括：</w:t>
      </w:r>
    </w:p>
    <w:p w:rsidR="00803D76" w:rsidRDefault="00803D76" w:rsidP="008D433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cs="仿宋" w:hint="eastAsia"/>
          <w:sz w:val="32"/>
          <w:szCs w:val="32"/>
        </w:rPr>
        <w:t>1</w:t>
      </w:r>
      <w:r>
        <w:rPr>
          <w:rFonts w:ascii="仿宋" w:eastAsia="仿宋" w:hAnsi="仿宋" w:hint="eastAsia"/>
          <w:sz w:val="32"/>
          <w:szCs w:val="32"/>
        </w:rPr>
        <w:t>．企业法人营业执照；</w:t>
      </w:r>
    </w:p>
    <w:p w:rsidR="00803D76" w:rsidRDefault="00803D76" w:rsidP="008D433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cs="仿宋" w:hint="eastAsia"/>
          <w:sz w:val="32"/>
          <w:szCs w:val="32"/>
        </w:rPr>
        <w:t>2</w:t>
      </w:r>
      <w:r>
        <w:rPr>
          <w:rFonts w:ascii="仿宋" w:eastAsia="仿宋" w:hAnsi="仿宋" w:hint="eastAsia"/>
          <w:sz w:val="32"/>
          <w:szCs w:val="32"/>
        </w:rPr>
        <w:t>．当期财务报表和经审计的上年度财务报表（新办企业无审计报告可上传验资报告）；</w:t>
      </w:r>
    </w:p>
    <w:p w:rsidR="00803D76" w:rsidRDefault="00803D76" w:rsidP="008D433E">
      <w:pPr>
        <w:shd w:val="clear" w:color="auto" w:fill="FFFFFF"/>
        <w:spacing w:after="0" w:line="560" w:lineRule="exact"/>
        <w:jc w:val="both"/>
        <w:rPr>
          <w:rFonts w:ascii="仿宋" w:eastAsia="仿宋" w:hAnsi="仿宋"/>
          <w:sz w:val="32"/>
          <w:szCs w:val="32"/>
        </w:rPr>
      </w:pPr>
      <w:r>
        <w:rPr>
          <w:rFonts w:ascii="宋体" w:eastAsia="宋体" w:hAnsi="宋体" w:cs="宋体" w:hint="eastAsia"/>
          <w:sz w:val="32"/>
          <w:szCs w:val="32"/>
        </w:rPr>
        <w:t>  </w:t>
      </w:r>
      <w:r>
        <w:rPr>
          <w:rFonts w:ascii="仿宋" w:eastAsia="仿宋" w:hAnsi="仿宋" w:cs="仿宋" w:hint="eastAsia"/>
          <w:sz w:val="32"/>
          <w:szCs w:val="32"/>
        </w:rPr>
        <w:t>3</w:t>
      </w:r>
      <w:r>
        <w:rPr>
          <w:rFonts w:ascii="仿宋" w:eastAsia="仿宋" w:hAnsi="仿宋" w:hint="eastAsia"/>
          <w:sz w:val="32"/>
          <w:szCs w:val="32"/>
        </w:rPr>
        <w:t>．与合作外方签订的合作协议、合作意向等项目合作文件；</w:t>
      </w:r>
    </w:p>
    <w:p w:rsidR="00803D76" w:rsidRDefault="00803D76" w:rsidP="008D433E">
      <w:pPr>
        <w:shd w:val="clear" w:color="auto" w:fill="FFFFFF"/>
        <w:spacing w:after="0" w:line="560" w:lineRule="exact"/>
        <w:jc w:val="both"/>
        <w:rPr>
          <w:rFonts w:ascii="仿宋" w:eastAsia="仿宋" w:hAnsi="仿宋"/>
          <w:sz w:val="32"/>
          <w:szCs w:val="32"/>
        </w:rPr>
      </w:pPr>
      <w:r>
        <w:rPr>
          <w:rFonts w:ascii="宋体" w:eastAsia="宋体" w:hAnsi="宋体" w:cs="宋体" w:hint="eastAsia"/>
          <w:sz w:val="32"/>
          <w:szCs w:val="32"/>
        </w:rPr>
        <w:t>  </w:t>
      </w:r>
      <w:r>
        <w:rPr>
          <w:rFonts w:ascii="仿宋" w:eastAsia="仿宋" w:hAnsi="仿宋" w:cs="仿宋" w:hint="eastAsia"/>
          <w:sz w:val="32"/>
          <w:szCs w:val="32"/>
        </w:rPr>
        <w:t>4</w:t>
      </w:r>
      <w:r>
        <w:rPr>
          <w:rFonts w:ascii="仿宋" w:eastAsia="仿宋" w:hAnsi="仿宋" w:hint="eastAsia"/>
          <w:sz w:val="32"/>
          <w:szCs w:val="32"/>
        </w:rPr>
        <w:t>．申报单位与本项目相关的实力、成果的证明材料；</w:t>
      </w:r>
    </w:p>
    <w:p w:rsidR="00803D76" w:rsidRDefault="00803D76" w:rsidP="008D433E">
      <w:pPr>
        <w:shd w:val="clear" w:color="auto" w:fill="FFFFFF"/>
        <w:spacing w:after="0" w:line="560" w:lineRule="exact"/>
        <w:jc w:val="both"/>
        <w:rPr>
          <w:rFonts w:ascii="仿宋" w:eastAsia="仿宋" w:hAnsi="仿宋"/>
          <w:sz w:val="32"/>
          <w:szCs w:val="32"/>
        </w:rPr>
      </w:pPr>
      <w:r>
        <w:rPr>
          <w:rFonts w:ascii="仿宋" w:eastAsia="仿宋" w:hAnsi="仿宋" w:hint="eastAsia"/>
          <w:sz w:val="32"/>
          <w:szCs w:val="32"/>
        </w:rPr>
        <w:t xml:space="preserve">    5. 项目负责人基本情况及获得的与本项目相关的成果的证明材料；</w:t>
      </w:r>
    </w:p>
    <w:p w:rsidR="00803D76" w:rsidRDefault="00803D76" w:rsidP="008D433E">
      <w:pPr>
        <w:shd w:val="clear" w:color="auto" w:fill="FFFFFF"/>
        <w:spacing w:after="0" w:line="560" w:lineRule="exact"/>
        <w:jc w:val="both"/>
        <w:rPr>
          <w:rFonts w:ascii="仿宋" w:eastAsia="仿宋" w:hAnsi="仿宋"/>
          <w:sz w:val="32"/>
          <w:szCs w:val="32"/>
        </w:rPr>
      </w:pPr>
      <w:r>
        <w:rPr>
          <w:rFonts w:ascii="宋体" w:eastAsia="宋体" w:hAnsi="宋体" w:cs="宋体" w:hint="eastAsia"/>
          <w:sz w:val="32"/>
          <w:szCs w:val="32"/>
        </w:rPr>
        <w:t>  </w:t>
      </w:r>
      <w:r>
        <w:rPr>
          <w:rFonts w:ascii="仿宋" w:eastAsia="仿宋" w:hAnsi="仿宋" w:cs="仿宋" w:hint="eastAsia"/>
          <w:sz w:val="32"/>
          <w:szCs w:val="32"/>
        </w:rPr>
        <w:t>6</w:t>
      </w:r>
      <w:r>
        <w:rPr>
          <w:rFonts w:ascii="仿宋" w:eastAsia="仿宋" w:hAnsi="仿宋" w:hint="eastAsia"/>
          <w:sz w:val="32"/>
          <w:szCs w:val="32"/>
        </w:rPr>
        <w:t>．其他相关材料。</w:t>
      </w:r>
    </w:p>
    <w:p w:rsidR="00803D76" w:rsidRDefault="00803D76" w:rsidP="0032496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二）国际技术转移机构奖励项目的申报主体须是申报上年度在南京市已完成注册的专业从事跨国技术转移服务的独立机构，运行状况良好，有能证明海外合作渠道的相关佐证材料，有明确的国际技术转移服务章程，开展了国际技术转移活动并取得了一定成果，有一定的国际技术转移服务收入。需提交的附件材料应包括：</w:t>
      </w:r>
    </w:p>
    <w:p w:rsidR="00803D76" w:rsidRDefault="00803D76" w:rsidP="0032496E">
      <w:pPr>
        <w:shd w:val="clear" w:color="auto" w:fill="FFFFFF"/>
        <w:spacing w:after="0" w:line="560" w:lineRule="exact"/>
        <w:ind w:firstLineChars="200" w:firstLine="640"/>
        <w:jc w:val="both"/>
        <w:rPr>
          <w:rFonts w:ascii="仿宋" w:eastAsia="仿宋" w:hAnsi="仿宋"/>
          <w:sz w:val="32"/>
          <w:szCs w:val="32"/>
        </w:rPr>
      </w:pPr>
      <w:r>
        <w:rPr>
          <w:rFonts w:ascii="仿宋" w:eastAsia="仿宋" w:hAnsi="仿宋" w:hint="eastAsia"/>
          <w:sz w:val="32"/>
          <w:szCs w:val="32"/>
        </w:rPr>
        <w:t>1．企业法人营业执照；</w:t>
      </w:r>
    </w:p>
    <w:p w:rsidR="00803D76" w:rsidRDefault="00803D76" w:rsidP="0032496E">
      <w:pPr>
        <w:shd w:val="clear" w:color="auto" w:fill="FFFFFF"/>
        <w:spacing w:after="0" w:line="560" w:lineRule="exact"/>
        <w:jc w:val="both"/>
        <w:rPr>
          <w:rFonts w:ascii="仿宋" w:eastAsia="仿宋" w:hAnsi="仿宋"/>
          <w:sz w:val="32"/>
          <w:szCs w:val="32"/>
        </w:rPr>
      </w:pPr>
      <w:r>
        <w:rPr>
          <w:rFonts w:ascii="宋体" w:eastAsia="宋体" w:hAnsi="宋体" w:cs="宋体" w:hint="eastAsia"/>
          <w:sz w:val="32"/>
          <w:szCs w:val="32"/>
        </w:rPr>
        <w:t>  </w:t>
      </w:r>
      <w:r>
        <w:rPr>
          <w:rFonts w:ascii="仿宋" w:eastAsia="仿宋" w:hAnsi="仿宋" w:cs="仿宋" w:hint="eastAsia"/>
          <w:sz w:val="32"/>
          <w:szCs w:val="32"/>
        </w:rPr>
        <w:t>2</w:t>
      </w:r>
      <w:r>
        <w:rPr>
          <w:rFonts w:ascii="仿宋" w:eastAsia="仿宋" w:hAnsi="仿宋" w:hint="eastAsia"/>
          <w:sz w:val="32"/>
          <w:szCs w:val="32"/>
        </w:rPr>
        <w:t>．</w:t>
      </w:r>
      <w:r w:rsidR="0032496E">
        <w:rPr>
          <w:rFonts w:ascii="仿宋" w:eastAsia="仿宋" w:hAnsi="仿宋" w:hint="eastAsia"/>
          <w:sz w:val="32"/>
          <w:szCs w:val="32"/>
        </w:rPr>
        <w:t>近三年</w:t>
      </w:r>
      <w:r>
        <w:rPr>
          <w:rFonts w:ascii="仿宋" w:eastAsia="仿宋" w:hAnsi="仿宋" w:hint="eastAsia"/>
          <w:sz w:val="32"/>
          <w:szCs w:val="32"/>
        </w:rPr>
        <w:t>财务报表</w:t>
      </w:r>
      <w:r w:rsidR="0032496E">
        <w:rPr>
          <w:rFonts w:ascii="仿宋" w:eastAsia="仿宋" w:hAnsi="仿宋" w:hint="eastAsia"/>
          <w:sz w:val="32"/>
          <w:szCs w:val="32"/>
        </w:rPr>
        <w:t>（针对国际技术转移服务业务主要收支情况列出清单，进行简要说明）</w:t>
      </w:r>
      <w:r>
        <w:rPr>
          <w:rFonts w:ascii="仿宋" w:eastAsia="仿宋" w:hAnsi="仿宋" w:hint="eastAsia"/>
          <w:sz w:val="32"/>
          <w:szCs w:val="32"/>
        </w:rPr>
        <w:t>；</w:t>
      </w:r>
    </w:p>
    <w:p w:rsidR="00803D76" w:rsidRDefault="00803D76" w:rsidP="0032496E">
      <w:pPr>
        <w:shd w:val="clear" w:color="auto" w:fill="FFFFFF"/>
        <w:spacing w:after="0" w:line="560" w:lineRule="exact"/>
        <w:jc w:val="both"/>
        <w:rPr>
          <w:rFonts w:ascii="仿宋" w:eastAsia="仿宋" w:hAnsi="仿宋"/>
          <w:sz w:val="32"/>
          <w:szCs w:val="32"/>
        </w:rPr>
      </w:pPr>
      <w:r>
        <w:rPr>
          <w:rFonts w:ascii="宋体" w:eastAsia="宋体" w:hAnsi="宋体" w:cs="宋体" w:hint="eastAsia"/>
          <w:sz w:val="32"/>
          <w:szCs w:val="32"/>
        </w:rPr>
        <w:t>  </w:t>
      </w:r>
      <w:r>
        <w:rPr>
          <w:rFonts w:ascii="仿宋" w:eastAsia="仿宋" w:hAnsi="仿宋" w:cs="仿宋" w:hint="eastAsia"/>
          <w:sz w:val="32"/>
          <w:szCs w:val="32"/>
        </w:rPr>
        <w:t>3</w:t>
      </w:r>
      <w:r>
        <w:rPr>
          <w:rFonts w:ascii="仿宋" w:eastAsia="仿宋" w:hAnsi="仿宋" w:hint="eastAsia"/>
          <w:sz w:val="32"/>
          <w:szCs w:val="32"/>
        </w:rPr>
        <w:t>．证明海外合作渠道的相关佐证材料；</w:t>
      </w:r>
    </w:p>
    <w:p w:rsidR="00803D76" w:rsidRDefault="00803D76" w:rsidP="0032496E">
      <w:pPr>
        <w:shd w:val="clear" w:color="auto" w:fill="FFFFFF"/>
        <w:spacing w:after="0" w:line="560" w:lineRule="exact"/>
        <w:jc w:val="both"/>
        <w:rPr>
          <w:rFonts w:ascii="仿宋" w:eastAsia="仿宋" w:hAnsi="仿宋"/>
          <w:sz w:val="32"/>
          <w:szCs w:val="32"/>
        </w:rPr>
      </w:pPr>
      <w:r>
        <w:rPr>
          <w:rFonts w:ascii="宋体" w:eastAsia="宋体" w:hAnsi="宋体" w:cs="宋体" w:hint="eastAsia"/>
          <w:sz w:val="32"/>
          <w:szCs w:val="32"/>
        </w:rPr>
        <w:t>  </w:t>
      </w:r>
      <w:r>
        <w:rPr>
          <w:rFonts w:ascii="仿宋" w:eastAsia="仿宋" w:hAnsi="仿宋" w:cs="仿宋" w:hint="eastAsia"/>
          <w:sz w:val="32"/>
          <w:szCs w:val="32"/>
        </w:rPr>
        <w:t>4</w:t>
      </w:r>
      <w:r>
        <w:rPr>
          <w:rFonts w:ascii="仿宋" w:eastAsia="仿宋" w:hAnsi="仿宋" w:hint="eastAsia"/>
          <w:sz w:val="32"/>
          <w:szCs w:val="32"/>
        </w:rPr>
        <w:t>．</w:t>
      </w:r>
      <w:r w:rsidR="0032496E">
        <w:rPr>
          <w:rFonts w:ascii="仿宋" w:eastAsia="仿宋" w:hAnsi="仿宋" w:hint="eastAsia"/>
          <w:sz w:val="32"/>
          <w:szCs w:val="32"/>
        </w:rPr>
        <w:t>近三年</w:t>
      </w:r>
      <w:r w:rsidR="0032496E" w:rsidRPr="0032496E">
        <w:rPr>
          <w:rFonts w:ascii="仿宋" w:eastAsia="仿宋" w:hAnsi="仿宋" w:hint="eastAsia"/>
          <w:sz w:val="32"/>
          <w:szCs w:val="32"/>
        </w:rPr>
        <w:t>国际技术转移服务业绩的证明材料</w:t>
      </w:r>
      <w:r w:rsidR="0032496E">
        <w:rPr>
          <w:rFonts w:ascii="仿宋" w:eastAsia="仿宋" w:hAnsi="仿宋" w:hint="eastAsia"/>
          <w:sz w:val="32"/>
          <w:szCs w:val="32"/>
        </w:rPr>
        <w:t>（包括开展国际技术转移活动相关证明、</w:t>
      </w:r>
      <w:r>
        <w:rPr>
          <w:rFonts w:ascii="仿宋" w:eastAsia="仿宋" w:hAnsi="仿宋" w:hint="eastAsia"/>
          <w:sz w:val="32"/>
          <w:szCs w:val="32"/>
        </w:rPr>
        <w:t>促成向本市企业转化</w:t>
      </w:r>
      <w:r w:rsidR="0032496E">
        <w:rPr>
          <w:rFonts w:ascii="仿宋" w:eastAsia="仿宋" w:hAnsi="仿宋" w:hint="eastAsia"/>
          <w:sz w:val="32"/>
          <w:szCs w:val="32"/>
        </w:rPr>
        <w:t>国</w:t>
      </w:r>
      <w:r>
        <w:rPr>
          <w:rFonts w:ascii="仿宋" w:eastAsia="仿宋" w:hAnsi="仿宋" w:hint="eastAsia"/>
          <w:sz w:val="32"/>
          <w:szCs w:val="32"/>
        </w:rPr>
        <w:t>际</w:t>
      </w:r>
      <w:r>
        <w:rPr>
          <w:rFonts w:ascii="仿宋" w:eastAsia="仿宋" w:hAnsi="仿宋" w:hint="eastAsia"/>
          <w:sz w:val="32"/>
          <w:szCs w:val="32"/>
        </w:rPr>
        <w:lastRenderedPageBreak/>
        <w:t>创新资源的相关合同</w:t>
      </w:r>
      <w:r w:rsidR="0032496E">
        <w:rPr>
          <w:rFonts w:ascii="仿宋" w:eastAsia="仿宋" w:hAnsi="仿宋" w:hint="eastAsia"/>
          <w:sz w:val="32"/>
          <w:szCs w:val="32"/>
        </w:rPr>
        <w:t>、国际技术转移服务收入相关证明等）</w:t>
      </w:r>
      <w:r>
        <w:rPr>
          <w:rFonts w:ascii="仿宋" w:eastAsia="仿宋" w:hAnsi="仿宋" w:hint="eastAsia"/>
          <w:sz w:val="32"/>
          <w:szCs w:val="32"/>
        </w:rPr>
        <w:t>；</w:t>
      </w:r>
    </w:p>
    <w:p w:rsidR="0032496E" w:rsidRPr="0032496E" w:rsidRDefault="0032496E" w:rsidP="0032496E">
      <w:pPr>
        <w:spacing w:after="0" w:line="560" w:lineRule="exact"/>
        <w:ind w:leftChars="-1" w:left="-2" w:firstLineChars="200" w:firstLine="640"/>
        <w:rPr>
          <w:rFonts w:ascii="仿宋" w:eastAsia="仿宋" w:hAnsi="仿宋"/>
          <w:sz w:val="32"/>
          <w:szCs w:val="32"/>
        </w:rPr>
      </w:pPr>
      <w:r w:rsidRPr="0032496E">
        <w:rPr>
          <w:rFonts w:ascii="仿宋" w:eastAsia="仿宋" w:hAnsi="仿宋" w:hint="eastAsia"/>
          <w:sz w:val="32"/>
          <w:szCs w:val="32"/>
        </w:rPr>
        <w:t>5、项目负责人身份证明、学历学位证书及现任职务职称证明</w:t>
      </w:r>
      <w:r>
        <w:rPr>
          <w:rFonts w:ascii="仿宋" w:eastAsia="仿宋" w:hAnsi="仿宋" w:hint="eastAsia"/>
          <w:sz w:val="32"/>
          <w:szCs w:val="32"/>
        </w:rPr>
        <w:t>；</w:t>
      </w:r>
    </w:p>
    <w:p w:rsidR="0032496E" w:rsidRDefault="0032496E" w:rsidP="0032496E">
      <w:pPr>
        <w:spacing w:after="0" w:line="560" w:lineRule="exact"/>
        <w:ind w:leftChars="-1" w:left="-2" w:firstLineChars="200" w:firstLine="640"/>
        <w:rPr>
          <w:rFonts w:ascii="仿宋" w:eastAsia="仿宋" w:hAnsi="仿宋"/>
          <w:sz w:val="32"/>
          <w:szCs w:val="32"/>
        </w:rPr>
      </w:pPr>
      <w:r w:rsidRPr="0032496E">
        <w:rPr>
          <w:rFonts w:ascii="仿宋" w:eastAsia="仿宋" w:hAnsi="仿宋" w:hint="eastAsia"/>
          <w:sz w:val="32"/>
          <w:szCs w:val="32"/>
        </w:rPr>
        <w:t>6、国际技术转移服务章程和业务发展规划</w:t>
      </w:r>
      <w:r>
        <w:rPr>
          <w:rFonts w:ascii="仿宋" w:eastAsia="仿宋" w:hAnsi="仿宋" w:hint="eastAsia"/>
          <w:sz w:val="32"/>
          <w:szCs w:val="32"/>
        </w:rPr>
        <w:t>；</w:t>
      </w:r>
    </w:p>
    <w:p w:rsidR="00803D76" w:rsidRDefault="00803D76" w:rsidP="0032496E">
      <w:pPr>
        <w:shd w:val="clear" w:color="auto" w:fill="FFFFFF"/>
        <w:spacing w:after="0" w:line="560" w:lineRule="exact"/>
        <w:jc w:val="both"/>
        <w:rPr>
          <w:rFonts w:ascii="仿宋" w:eastAsia="仿宋" w:hAnsi="仿宋"/>
          <w:sz w:val="32"/>
          <w:szCs w:val="32"/>
        </w:rPr>
      </w:pPr>
      <w:r>
        <w:rPr>
          <w:rFonts w:ascii="仿宋" w:eastAsia="仿宋" w:hAnsi="仿宋" w:hint="eastAsia"/>
          <w:sz w:val="32"/>
          <w:szCs w:val="32"/>
        </w:rPr>
        <w:t xml:space="preserve">    7. 其他相关材料。</w:t>
      </w:r>
    </w:p>
    <w:p w:rsidR="004358AB" w:rsidRDefault="004358AB" w:rsidP="0032496E">
      <w:pPr>
        <w:spacing w:after="0" w:line="560" w:lineRule="exact"/>
        <w:jc w:val="both"/>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B3" w:rsidRDefault="00A82AB3" w:rsidP="0032496E">
      <w:pPr>
        <w:spacing w:after="0"/>
      </w:pPr>
      <w:r>
        <w:separator/>
      </w:r>
    </w:p>
  </w:endnote>
  <w:endnote w:type="continuationSeparator" w:id="0">
    <w:p w:rsidR="00A82AB3" w:rsidRDefault="00A82AB3" w:rsidP="003249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B3" w:rsidRDefault="00A82AB3" w:rsidP="0032496E">
      <w:pPr>
        <w:spacing w:after="0"/>
      </w:pPr>
      <w:r>
        <w:separator/>
      </w:r>
    </w:p>
  </w:footnote>
  <w:footnote w:type="continuationSeparator" w:id="0">
    <w:p w:rsidR="00A82AB3" w:rsidRDefault="00A82AB3" w:rsidP="0032496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323B43"/>
    <w:rsid w:val="0032496E"/>
    <w:rsid w:val="003D37D8"/>
    <w:rsid w:val="00426133"/>
    <w:rsid w:val="004358AB"/>
    <w:rsid w:val="00490359"/>
    <w:rsid w:val="004D2564"/>
    <w:rsid w:val="004D78D4"/>
    <w:rsid w:val="00803D76"/>
    <w:rsid w:val="008B7726"/>
    <w:rsid w:val="008D433E"/>
    <w:rsid w:val="00933D17"/>
    <w:rsid w:val="00A82AB3"/>
    <w:rsid w:val="00C51DAD"/>
    <w:rsid w:val="00D31D50"/>
    <w:rsid w:val="00E15C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496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2496E"/>
    <w:rPr>
      <w:rFonts w:ascii="Tahoma" w:hAnsi="Tahoma"/>
      <w:sz w:val="18"/>
      <w:szCs w:val="18"/>
    </w:rPr>
  </w:style>
  <w:style w:type="paragraph" w:styleId="a4">
    <w:name w:val="footer"/>
    <w:basedOn w:val="a"/>
    <w:link w:val="Char0"/>
    <w:uiPriority w:val="99"/>
    <w:semiHidden/>
    <w:unhideWhenUsed/>
    <w:rsid w:val="0032496E"/>
    <w:pPr>
      <w:tabs>
        <w:tab w:val="center" w:pos="4153"/>
        <w:tab w:val="right" w:pos="8306"/>
      </w:tabs>
    </w:pPr>
    <w:rPr>
      <w:sz w:val="18"/>
      <w:szCs w:val="18"/>
    </w:rPr>
  </w:style>
  <w:style w:type="character" w:customStyle="1" w:styleId="Char0">
    <w:name w:val="页脚 Char"/>
    <w:basedOn w:val="a0"/>
    <w:link w:val="a4"/>
    <w:uiPriority w:val="99"/>
    <w:semiHidden/>
    <w:rsid w:val="0032496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429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陈澄</cp:lastModifiedBy>
  <cp:revision>5</cp:revision>
  <dcterms:created xsi:type="dcterms:W3CDTF">2008-09-11T17:20:00Z</dcterms:created>
  <dcterms:modified xsi:type="dcterms:W3CDTF">2018-10-19T08:42:00Z</dcterms:modified>
</cp:coreProperties>
</file>