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EB" w:rsidRPr="001446EB" w:rsidRDefault="001446EB" w:rsidP="001446EB">
      <w:pPr>
        <w:widowControl/>
        <w:jc w:val="center"/>
        <w:rPr>
          <w:rFonts w:ascii="宋体" w:eastAsia="宋体" w:hAnsi="宋体" w:cs="宋体"/>
          <w:kern w:val="0"/>
          <w:sz w:val="24"/>
          <w:szCs w:val="24"/>
        </w:rPr>
      </w:pPr>
      <w:r w:rsidRPr="001446EB">
        <w:rPr>
          <w:rFonts w:ascii="宋体" w:eastAsia="宋体" w:hAnsi="宋体" w:cs="宋体" w:hint="eastAsia"/>
          <w:b/>
          <w:kern w:val="0"/>
          <w:sz w:val="44"/>
          <w:szCs w:val="44"/>
        </w:rPr>
        <w:t>市经贸信息委2019年民营及中小企业</w:t>
      </w:r>
    </w:p>
    <w:p w:rsidR="001446EB" w:rsidRPr="001446EB" w:rsidRDefault="001446EB" w:rsidP="001446EB">
      <w:pPr>
        <w:widowControl/>
        <w:jc w:val="center"/>
        <w:rPr>
          <w:rFonts w:ascii="宋体" w:eastAsia="宋体" w:hAnsi="宋体" w:cs="宋体"/>
          <w:kern w:val="0"/>
          <w:sz w:val="24"/>
          <w:szCs w:val="24"/>
        </w:rPr>
      </w:pPr>
      <w:r w:rsidRPr="001446EB">
        <w:rPr>
          <w:rFonts w:ascii="宋体" w:eastAsia="宋体" w:hAnsi="宋体" w:cs="宋体" w:hint="eastAsia"/>
          <w:b/>
          <w:kern w:val="0"/>
          <w:sz w:val="44"/>
          <w:szCs w:val="44"/>
        </w:rPr>
        <w:t>创新发展培育扶持计划申请指南</w:t>
      </w:r>
    </w:p>
    <w:p w:rsidR="001446EB" w:rsidRPr="001446EB" w:rsidRDefault="001446EB" w:rsidP="001446EB">
      <w:pPr>
        <w:widowControl/>
        <w:jc w:val="left"/>
        <w:rPr>
          <w:rFonts w:ascii="宋体" w:eastAsia="宋体" w:hAnsi="宋体" w:cs="宋体"/>
          <w:kern w:val="0"/>
          <w:sz w:val="24"/>
          <w:szCs w:val="24"/>
        </w:rPr>
      </w:pPr>
      <w:r w:rsidRPr="001446EB">
        <w:rPr>
          <w:rFonts w:ascii="Calibri" w:eastAsia="仿宋_GB2312" w:hAnsi="Calibri" w:cs="Calibri" w:hint="eastAsia"/>
          <w:kern w:val="0"/>
          <w:sz w:val="32"/>
          <w:szCs w:val="32"/>
        </w:rPr>
        <w:t> </w:t>
      </w:r>
    </w:p>
    <w:p w:rsidR="001446EB" w:rsidRPr="001446EB" w:rsidRDefault="001446EB" w:rsidP="001446EB">
      <w:pPr>
        <w:widowControl/>
        <w:jc w:val="left"/>
        <w:rPr>
          <w:rFonts w:ascii="宋体" w:eastAsia="宋体" w:hAnsi="宋体" w:cs="宋体"/>
          <w:kern w:val="0"/>
          <w:sz w:val="24"/>
          <w:szCs w:val="24"/>
        </w:rPr>
      </w:pPr>
      <w:r w:rsidRPr="001446EB">
        <w:rPr>
          <w:rFonts w:ascii="黑体" w:eastAsia="黑体" w:hAnsi="Calibri" w:cs="宋体" w:hint="eastAsia"/>
          <w:kern w:val="0"/>
          <w:sz w:val="32"/>
          <w:szCs w:val="32"/>
        </w:rPr>
        <w:t xml:space="preserve">    一、支持领域</w:t>
      </w:r>
    </w:p>
    <w:p w:rsidR="001446EB" w:rsidRPr="001446EB" w:rsidRDefault="001446EB" w:rsidP="001446EB">
      <w:pPr>
        <w:widowControl/>
        <w:ind w:firstLine="645"/>
        <w:jc w:val="left"/>
        <w:rPr>
          <w:rFonts w:ascii="宋体" w:eastAsia="宋体" w:hAnsi="宋体" w:cs="宋体"/>
          <w:kern w:val="0"/>
          <w:sz w:val="24"/>
          <w:szCs w:val="24"/>
        </w:rPr>
      </w:pPr>
      <w:r w:rsidRPr="001446EB">
        <w:rPr>
          <w:rFonts w:ascii="仿宋_GB2312" w:eastAsia="仿宋_GB2312" w:hAnsi="仿宋" w:cs="Calibri" w:hint="eastAsia"/>
          <w:kern w:val="0"/>
          <w:sz w:val="32"/>
          <w:szCs w:val="32"/>
        </w:rPr>
        <w:t>进一步促进民营及中小企业规范发展，提升发展质量和综合竞争力，增强民营及中小企业自主创新能力，鼓励和扶持民营及中小企业做大做强。重点支持民营及中小企业改制上市、融资担保、市场开拓、信息化建设、管理咨询和创新发展等，主要</w:t>
      </w:r>
      <w:r w:rsidRPr="001446EB">
        <w:rPr>
          <w:rFonts w:ascii="仿宋_GB2312" w:eastAsia="仿宋_GB2312" w:hAnsi="Calibri" w:cs="Calibri" w:hint="eastAsia"/>
          <w:kern w:val="0"/>
          <w:sz w:val="32"/>
          <w:szCs w:val="32"/>
        </w:rPr>
        <w:t>包括以下8类资助项目：</w:t>
      </w:r>
    </w:p>
    <w:p w:rsidR="001446EB" w:rsidRPr="001446EB" w:rsidRDefault="001446EB" w:rsidP="001446EB">
      <w:pPr>
        <w:widowControl/>
        <w:ind w:left="1961" w:hanging="1080"/>
        <w:jc w:val="left"/>
        <w:rPr>
          <w:rFonts w:ascii="宋体" w:eastAsia="宋体" w:hAnsi="宋体" w:cs="宋体"/>
          <w:kern w:val="0"/>
          <w:sz w:val="24"/>
          <w:szCs w:val="24"/>
        </w:rPr>
      </w:pPr>
      <w:r w:rsidRPr="001446EB">
        <w:rPr>
          <w:rFonts w:ascii="Calibri" w:eastAsia="仿宋_GB2312" w:hAnsi="Calibri" w:cs="Calibri" w:hint="eastAsia"/>
          <w:b/>
          <w:kern w:val="0"/>
          <w:sz w:val="32"/>
          <w:szCs w:val="32"/>
        </w:rPr>
        <w:t>（一）</w:t>
      </w:r>
      <w:r w:rsidRPr="001446EB">
        <w:rPr>
          <w:rFonts w:ascii="Times New Roman" w:eastAsia="仿宋_GB2312" w:hAnsi="Times New Roman" w:cs="Times New Roman"/>
          <w:b/>
          <w:kern w:val="0"/>
          <w:sz w:val="14"/>
          <w:szCs w:val="14"/>
        </w:rPr>
        <w:t xml:space="preserve">  </w:t>
      </w:r>
      <w:r w:rsidRPr="001446EB">
        <w:rPr>
          <w:rFonts w:ascii="仿宋_GB2312" w:eastAsia="仿宋_GB2312" w:hAnsi="仿宋" w:cs="Calibri" w:hint="eastAsia"/>
          <w:b/>
          <w:kern w:val="0"/>
          <w:sz w:val="32"/>
          <w:szCs w:val="32"/>
        </w:rPr>
        <w:t>改制上市培育</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Verdana" w:cs="仿宋_GB2312" w:hint="eastAsia"/>
          <w:kern w:val="0"/>
          <w:sz w:val="32"/>
          <w:szCs w:val="32"/>
        </w:rPr>
        <w:t>支持</w:t>
      </w:r>
      <w:r w:rsidRPr="001446EB">
        <w:rPr>
          <w:rFonts w:ascii="仿宋_GB2312" w:eastAsia="仿宋_GB2312" w:hAnsi="仿宋" w:cs="Calibri" w:hint="eastAsia"/>
          <w:kern w:val="0"/>
          <w:sz w:val="32"/>
          <w:szCs w:val="32"/>
        </w:rPr>
        <w:t>民营及中小企业改制上市，并对其股份制改造、上市辅导</w:t>
      </w:r>
      <w:r w:rsidRPr="001446EB">
        <w:rPr>
          <w:rFonts w:ascii="仿宋_GB2312" w:eastAsia="仿宋_GB2312" w:hAnsi="Calibri" w:cs="Calibri" w:hint="eastAsia"/>
          <w:kern w:val="0"/>
          <w:sz w:val="32"/>
          <w:szCs w:val="32"/>
        </w:rPr>
        <w:t>等费用给予补贴；</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（二）</w:t>
      </w:r>
      <w:r w:rsidRPr="001446EB">
        <w:rPr>
          <w:rFonts w:ascii="仿宋_GB2312" w:eastAsia="仿宋_GB2312" w:hAnsi="仿宋" w:cs="Calibri" w:hint="eastAsia"/>
          <w:b/>
          <w:kern w:val="0"/>
          <w:sz w:val="32"/>
          <w:szCs w:val="32"/>
        </w:rPr>
        <w:t>全</w:t>
      </w:r>
      <w:r w:rsidRPr="001446EB">
        <w:rPr>
          <w:rFonts w:ascii="仿宋_GB2312" w:eastAsia="仿宋_GB2312" w:hAnsi="Verdana" w:cs="仿宋_GB2312" w:hint="eastAsia"/>
          <w:b/>
          <w:kern w:val="0"/>
          <w:sz w:val="32"/>
          <w:szCs w:val="32"/>
        </w:rPr>
        <w:t>国中小企业股份转让系统（以下简称“新三板”）挂牌资助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支持</w:t>
      </w:r>
      <w:r w:rsidRPr="001446EB">
        <w:rPr>
          <w:rFonts w:ascii="仿宋_GB2312" w:eastAsia="仿宋_GB2312" w:hAnsi="仿宋" w:cs="Calibri" w:hint="eastAsia"/>
          <w:kern w:val="0"/>
          <w:sz w:val="32"/>
          <w:szCs w:val="32"/>
        </w:rPr>
        <w:t>民营及中小企业</w:t>
      </w:r>
      <w:r w:rsidRPr="001446EB">
        <w:rPr>
          <w:rFonts w:ascii="仿宋_GB2312" w:eastAsia="仿宋_GB2312" w:hAnsi="Verdana" w:cs="仿宋_GB2312" w:hint="eastAsia"/>
          <w:kern w:val="0"/>
          <w:sz w:val="32"/>
          <w:szCs w:val="32"/>
        </w:rPr>
        <w:t>在“新三板”挂牌上市交易，对成功挂牌和</w:t>
      </w:r>
      <w:r w:rsidRPr="001446EB">
        <w:rPr>
          <w:rFonts w:ascii="仿宋_GB2312" w:eastAsia="仿宋_GB2312" w:hAnsi="Calibri" w:cs="Calibri" w:hint="eastAsia"/>
          <w:kern w:val="0"/>
          <w:sz w:val="32"/>
          <w:szCs w:val="32"/>
        </w:rPr>
        <w:t>进入“新三板”创新层</w:t>
      </w:r>
      <w:r w:rsidRPr="001446EB">
        <w:rPr>
          <w:rFonts w:ascii="仿宋_GB2312" w:eastAsia="仿宋_GB2312" w:hAnsi="Verdana" w:cs="仿宋_GB2312" w:hint="eastAsia"/>
          <w:kern w:val="0"/>
          <w:sz w:val="32"/>
          <w:szCs w:val="32"/>
        </w:rPr>
        <w:t>的给予奖励</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（三）</w:t>
      </w:r>
      <w:r w:rsidRPr="001446EB">
        <w:rPr>
          <w:rFonts w:ascii="仿宋_GB2312" w:eastAsia="仿宋_GB2312" w:hAnsi="Calibri" w:cs="宋体" w:hint="eastAsia"/>
          <w:b/>
          <w:bCs/>
          <w:kern w:val="0"/>
          <w:sz w:val="32"/>
          <w:szCs w:val="32"/>
        </w:rPr>
        <w:t>重组外地上市公司资助项目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仿宋" w:cs="Calibri" w:hint="eastAsia"/>
          <w:kern w:val="0"/>
          <w:sz w:val="32"/>
          <w:szCs w:val="32"/>
        </w:rPr>
        <w:t>支持民营及中小企业</w:t>
      </w:r>
      <w:r w:rsidRPr="001446EB">
        <w:rPr>
          <w:rFonts w:ascii="仿宋_GB2312" w:eastAsia="仿宋_GB2312" w:hAnsi="Calibri" w:cs="Calibri" w:hint="eastAsia"/>
          <w:kern w:val="0"/>
          <w:sz w:val="32"/>
          <w:szCs w:val="32"/>
        </w:rPr>
        <w:t>按照市场运作原则重组外地上市公司，对将外地上市公司注册地迁入</w:t>
      </w:r>
      <w:r w:rsidRPr="001446EB">
        <w:rPr>
          <w:rFonts w:ascii="仿宋_GB2312" w:eastAsia="仿宋_GB2312" w:hAnsi="仿宋" w:cs="Calibri" w:hint="eastAsia"/>
          <w:kern w:val="0"/>
          <w:sz w:val="32"/>
          <w:szCs w:val="32"/>
        </w:rPr>
        <w:t>深圳行政区域</w:t>
      </w:r>
      <w:r w:rsidRPr="001446EB">
        <w:rPr>
          <w:rFonts w:ascii="仿宋_GB2312" w:eastAsia="仿宋_GB2312" w:hAnsi="Calibri" w:cs="Calibri" w:hint="eastAsia"/>
          <w:kern w:val="0"/>
          <w:sz w:val="32"/>
          <w:szCs w:val="32"/>
        </w:rPr>
        <w:t>的给予奖励</w:t>
      </w:r>
      <w:r w:rsidRPr="001446EB">
        <w:rPr>
          <w:rFonts w:ascii="仿宋_GB2312" w:eastAsia="仿宋_GB2312" w:hAnsi="Verdana" w:cs="仿宋_GB2312" w:hint="eastAsia"/>
          <w:kern w:val="0"/>
          <w:sz w:val="32"/>
          <w:szCs w:val="32"/>
        </w:rPr>
        <w:t>；</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Verdana" w:cs="仿宋_GB2312" w:hint="eastAsia"/>
          <w:b/>
          <w:kern w:val="0"/>
          <w:sz w:val="32"/>
          <w:szCs w:val="32"/>
        </w:rPr>
        <w:t>（四）</w:t>
      </w:r>
      <w:r w:rsidRPr="001446EB">
        <w:rPr>
          <w:rFonts w:ascii="仿宋_GB2312" w:eastAsia="仿宋_GB2312" w:hAnsi="仿宋" w:cs="Calibri" w:hint="eastAsia"/>
          <w:b/>
          <w:kern w:val="0"/>
          <w:sz w:val="32"/>
          <w:szCs w:val="32"/>
        </w:rPr>
        <w:t>小型微型企业银行贷款担保费资助项目</w:t>
      </w:r>
    </w:p>
    <w:p w:rsidR="001446EB" w:rsidRPr="001446EB" w:rsidRDefault="001446EB" w:rsidP="001446EB">
      <w:pPr>
        <w:widowControl/>
        <w:ind w:left="-50"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lastRenderedPageBreak/>
        <w:t>支持小型微型企业通过融资性担保机构获得银行贷款，对其担保</w:t>
      </w:r>
      <w:proofErr w:type="gramStart"/>
      <w:r w:rsidRPr="001446EB">
        <w:rPr>
          <w:rFonts w:ascii="Calibri" w:eastAsia="仿宋_GB2312" w:hAnsi="Calibri" w:cs="Calibri" w:hint="eastAsia"/>
          <w:kern w:val="0"/>
          <w:sz w:val="32"/>
          <w:szCs w:val="32"/>
        </w:rPr>
        <w:t>费给予</w:t>
      </w:r>
      <w:proofErr w:type="gramEnd"/>
      <w:r w:rsidRPr="001446EB">
        <w:rPr>
          <w:rFonts w:ascii="Calibri" w:eastAsia="仿宋_GB2312" w:hAnsi="Calibri" w:cs="Calibri" w:hint="eastAsia"/>
          <w:kern w:val="0"/>
          <w:sz w:val="32"/>
          <w:szCs w:val="32"/>
        </w:rPr>
        <w:t>补贴；</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（五）企业国内市场开拓</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left="-50"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支持民营及中小企业自行参加的各类经贸科技类展会，开拓国内市场，对其展位</w:t>
      </w:r>
      <w:proofErr w:type="gramStart"/>
      <w:r w:rsidRPr="001446EB">
        <w:rPr>
          <w:rFonts w:ascii="Calibri" w:eastAsia="仿宋_GB2312" w:hAnsi="Calibri" w:cs="Calibri" w:hint="eastAsia"/>
          <w:kern w:val="0"/>
          <w:sz w:val="32"/>
          <w:szCs w:val="32"/>
        </w:rPr>
        <w:t>费给予</w:t>
      </w:r>
      <w:proofErr w:type="gramEnd"/>
      <w:r w:rsidRPr="001446EB">
        <w:rPr>
          <w:rFonts w:ascii="Calibri" w:eastAsia="仿宋_GB2312" w:hAnsi="Calibri" w:cs="Calibri" w:hint="eastAsia"/>
          <w:kern w:val="0"/>
          <w:sz w:val="32"/>
          <w:szCs w:val="32"/>
        </w:rPr>
        <w:t>补贴；</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（六）企业信息化建设</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left="-50" w:firstLineChars="200" w:firstLine="640"/>
        <w:jc w:val="left"/>
        <w:rPr>
          <w:rFonts w:ascii="宋体" w:eastAsia="宋体" w:hAnsi="宋体" w:cs="宋体"/>
          <w:kern w:val="0"/>
          <w:sz w:val="24"/>
          <w:szCs w:val="24"/>
        </w:rPr>
      </w:pPr>
      <w:r w:rsidRPr="001446EB">
        <w:rPr>
          <w:rFonts w:ascii="仿宋_GB2312" w:eastAsia="仿宋_GB2312" w:hAnsi="仿宋" w:cs="Calibri" w:hint="eastAsia"/>
          <w:kern w:val="0"/>
          <w:sz w:val="32"/>
          <w:szCs w:val="32"/>
        </w:rPr>
        <w:t>支持制造业类民营及中小企业组织实施信息化建设项目，</w:t>
      </w:r>
      <w:r w:rsidRPr="001446EB">
        <w:rPr>
          <w:rFonts w:ascii="仿宋_GB2312" w:eastAsia="仿宋_GB2312" w:hAnsi="Verdana" w:cs="宋体" w:hint="eastAsia"/>
          <w:kern w:val="0"/>
          <w:sz w:val="32"/>
          <w:szCs w:val="32"/>
          <w:shd w:val="clear" w:color="auto" w:fill="FFFFFF"/>
        </w:rPr>
        <w:t>包括企业资源计划（ERP）、产品生命周期管理（PLM）、产品数据管理（PDM）、制造企业生产过程执行管理（MES）、客户关系管理（CRM）、供应链管理（SCM）、办公自动化（OA）和人力资源（HR）等，</w:t>
      </w:r>
      <w:r w:rsidRPr="001446EB">
        <w:rPr>
          <w:rFonts w:ascii="仿宋_GB2312" w:eastAsia="仿宋_GB2312" w:hAnsi="仿宋" w:cs="Calibri" w:hint="eastAsia"/>
          <w:kern w:val="0"/>
          <w:sz w:val="32"/>
          <w:szCs w:val="32"/>
        </w:rPr>
        <w:t>提升信息化应用水平，对其建设项目实际发生的费用给予补贴；</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Calibri" w:eastAsia="仿宋_GB2312" w:hAnsi="Calibri" w:cs="Calibri" w:hint="eastAsia"/>
          <w:b/>
          <w:kern w:val="0"/>
          <w:sz w:val="32"/>
          <w:szCs w:val="32"/>
        </w:rPr>
        <w:t>（七）小型微型企业培育资助项目</w:t>
      </w:r>
    </w:p>
    <w:p w:rsidR="001446EB" w:rsidRPr="001446EB" w:rsidRDefault="001446EB" w:rsidP="001446EB">
      <w:pPr>
        <w:widowControl/>
        <w:ind w:left="-50"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支持符合我市产业方向的小型微型企业走“专精特新”道路，构建核心竞争力，对其在专精特新方面的投入费用给予补贴；</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（八）企业管理咨询</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660"/>
        <w:jc w:val="left"/>
        <w:rPr>
          <w:rFonts w:ascii="宋体" w:eastAsia="宋体" w:hAnsi="宋体" w:cs="宋体"/>
          <w:kern w:val="0"/>
          <w:sz w:val="24"/>
          <w:szCs w:val="24"/>
        </w:rPr>
      </w:pPr>
      <w:r w:rsidRPr="001446EB">
        <w:rPr>
          <w:rFonts w:ascii="仿宋_GB2312" w:eastAsia="仿宋_GB2312" w:hAnsi="仿宋" w:cs="Calibri" w:hint="eastAsia"/>
          <w:kern w:val="0"/>
          <w:sz w:val="32"/>
          <w:szCs w:val="32"/>
        </w:rPr>
        <w:t>支持民营及中小企业实施专业化管理咨询项目，特别是对</w:t>
      </w:r>
      <w:r w:rsidRPr="001446EB">
        <w:rPr>
          <w:rFonts w:ascii="仿宋_GB2312" w:eastAsia="仿宋_GB2312" w:hAnsi="Calibri" w:cs="Calibri" w:hint="eastAsia"/>
          <w:kern w:val="0"/>
          <w:sz w:val="32"/>
          <w:szCs w:val="32"/>
        </w:rPr>
        <w:t>企业发展壮大起关键性作用、以“打基础、管长远”为目标的企业制度化、变革性建设为重点的管理咨询项目，主要包括：①企业发展战略类；②技术创新体系与机制建设类;</w:t>
      </w:r>
      <w:r w:rsidRPr="001446EB">
        <w:rPr>
          <w:rFonts w:ascii="Calibri" w:eastAsia="宋体" w:hAnsi="Calibri" w:cs="Calibri"/>
          <w:kern w:val="0"/>
          <w:sz w:val="24"/>
          <w:szCs w:val="24"/>
        </w:rPr>
        <w:t xml:space="preserve"> </w:t>
      </w:r>
      <w:r w:rsidRPr="001446EB">
        <w:rPr>
          <w:rFonts w:ascii="仿宋_GB2312" w:eastAsia="仿宋_GB2312" w:hAnsi="Calibri" w:cs="Calibri" w:hint="eastAsia"/>
          <w:kern w:val="0"/>
          <w:sz w:val="32"/>
          <w:szCs w:val="32"/>
        </w:rPr>
        <w:t>③市场营销体系建设类；④组织与人力资源管理</w:t>
      </w:r>
      <w:r w:rsidRPr="001446EB">
        <w:rPr>
          <w:rFonts w:ascii="仿宋_GB2312" w:eastAsia="仿宋_GB2312" w:hAnsi="Calibri" w:cs="Calibri" w:hint="eastAsia"/>
          <w:kern w:val="0"/>
          <w:sz w:val="32"/>
          <w:szCs w:val="32"/>
        </w:rPr>
        <w:lastRenderedPageBreak/>
        <w:t>类；⑤企业生产经营与管理流程再造类。以上项目仅表现为某一技术、产品或品牌的宣传与广告策划;单一项目商业计划书或可行性研究报告;以及单纯人才素质测评和相关产品或体系的国际标准认证，不符合资助范围。</w:t>
      </w:r>
      <w:r w:rsidRPr="001446EB">
        <w:rPr>
          <w:rFonts w:ascii="仿宋_GB2312" w:eastAsia="仿宋_GB2312" w:hAnsi="仿宋" w:cs="Calibri" w:hint="eastAsia"/>
          <w:kern w:val="0"/>
          <w:sz w:val="32"/>
          <w:szCs w:val="32"/>
        </w:rPr>
        <w:t>该补贴重点向小微型企业倾斜</w:t>
      </w:r>
      <w:r w:rsidRPr="001446EB">
        <w:rPr>
          <w:rFonts w:ascii="仿宋_GB2312" w:eastAsia="仿宋_GB2312" w:hAnsi="Calibri" w:cs="Calibri" w:hint="eastAsia"/>
          <w:kern w:val="0"/>
          <w:sz w:val="32"/>
          <w:szCs w:val="32"/>
        </w:rPr>
        <w:t>，对项目实际发生费用</w:t>
      </w:r>
      <w:r w:rsidRPr="001446EB">
        <w:rPr>
          <w:rFonts w:ascii="仿宋_GB2312" w:eastAsia="仿宋_GB2312" w:hAnsi="仿宋" w:cs="Calibri" w:hint="eastAsia"/>
          <w:kern w:val="0"/>
          <w:sz w:val="32"/>
          <w:szCs w:val="32"/>
        </w:rPr>
        <w:t>给予补贴。</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二、设定依据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w:t>
      </w:r>
      <w:r w:rsidRPr="001446EB">
        <w:rPr>
          <w:rFonts w:ascii="仿宋_GB2312" w:eastAsia="仿宋_GB2312" w:hAnsi="Calibri" w:cs="Calibri" w:hint="eastAsia"/>
          <w:kern w:val="0"/>
          <w:sz w:val="32"/>
        </w:rPr>
        <w:t>《中华人民共和国中小企业促进法》</w:t>
      </w:r>
      <w:r w:rsidRPr="001446EB">
        <w:rPr>
          <w:rFonts w:ascii="仿宋_GB2312" w:eastAsia="仿宋_GB2312" w:hAnsi="Calibri" w:cs="Calibri" w:hint="eastAsia"/>
          <w:kern w:val="0"/>
          <w:sz w:val="32"/>
          <w:szCs w:val="32"/>
        </w:rPr>
        <w:t>（</w:t>
      </w:r>
      <w:r w:rsidRPr="001446EB">
        <w:rPr>
          <w:rFonts w:ascii="仿宋_GB2312" w:eastAsia="仿宋_GB2312" w:hAnsi="Calibri" w:cs="Calibri" w:hint="eastAsia"/>
          <w:kern w:val="0"/>
          <w:sz w:val="32"/>
        </w:rPr>
        <w:t>中华人民共和国主席令第七十四号）（</w:t>
      </w:r>
      <w:r w:rsidRPr="001446EB">
        <w:rPr>
          <w:rFonts w:ascii="仿宋_GB2312" w:eastAsia="仿宋_GB2312" w:hAnsi="΢���ź�" w:cs="Calibri" w:hint="eastAsia"/>
          <w:color w:val="000000"/>
          <w:kern w:val="0"/>
          <w:sz w:val="32"/>
          <w:szCs w:val="32"/>
          <w:shd w:val="clear" w:color="auto" w:fill="FFFFFF"/>
        </w:rPr>
        <w:t>2002年6月29日第九届全国人民代表大会常务委员会第二十八次会议通过，2017年9月1日第十二届全国人民代表大会常务委员会第二十九次会议修订</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w:t>
      </w:r>
      <w:r w:rsidRPr="001446EB">
        <w:rPr>
          <w:rFonts w:ascii="仿宋_GB2312" w:eastAsia="仿宋_GB2312" w:hAnsi="仿宋" w:cs="Calibri" w:hint="eastAsia"/>
          <w:kern w:val="0"/>
          <w:sz w:val="32"/>
          <w:szCs w:val="32"/>
        </w:rPr>
        <w:t>《深圳经济特区中小企业发展促进条例》（</w:t>
      </w:r>
      <w:r w:rsidRPr="001446EB">
        <w:rPr>
          <w:rFonts w:ascii="仿宋_GB2312" w:eastAsia="仿宋_GB2312" w:hAnsi="΢���ź�" w:cs="Calibri" w:hint="eastAsia"/>
          <w:bCs/>
          <w:color w:val="000000"/>
          <w:kern w:val="0"/>
          <w:sz w:val="32"/>
          <w:szCs w:val="32"/>
          <w:shd w:val="clear" w:color="auto" w:fill="FFFFFF"/>
        </w:rPr>
        <w:t>深圳市第五届人民代表大会常务委员会公告</w:t>
      </w:r>
      <w:r w:rsidRPr="001446EB">
        <w:rPr>
          <w:rFonts w:ascii="仿宋_GB2312" w:eastAsia="仿宋_GB2312" w:hAnsi="΢���ź�" w:cs="Calibri" w:hint="eastAsia"/>
          <w:color w:val="000000"/>
          <w:kern w:val="0"/>
          <w:sz w:val="32"/>
          <w:szCs w:val="32"/>
          <w:shd w:val="clear" w:color="auto" w:fill="FFFFFF"/>
        </w:rPr>
        <w:t>第十三号</w:t>
      </w:r>
      <w:r w:rsidRPr="001446EB">
        <w:rPr>
          <w:rFonts w:ascii="仿宋_GB2312" w:eastAsia="仿宋_GB2312" w:hAnsi="仿宋" w:cs="Calibri" w:hint="eastAsia"/>
          <w:kern w:val="0"/>
          <w:sz w:val="32"/>
          <w:szCs w:val="32"/>
        </w:rPr>
        <w:t>）（</w:t>
      </w:r>
      <w:r w:rsidRPr="001446EB">
        <w:rPr>
          <w:rFonts w:ascii="仿宋_GB2312" w:eastAsia="仿宋_GB2312" w:hAnsi="΢���ź�" w:cs="Calibri" w:hint="eastAsia"/>
          <w:color w:val="000000"/>
          <w:kern w:val="0"/>
          <w:sz w:val="32"/>
          <w:szCs w:val="32"/>
          <w:shd w:val="clear" w:color="auto" w:fill="FFFFFF"/>
        </w:rPr>
        <w:t>2010年7月26日深圳市第五届人民代表大会常务委员会第二次会议通)</w:t>
      </w:r>
      <w:r w:rsidRPr="001446EB">
        <w:rPr>
          <w:rFonts w:ascii="仿宋_GB2312" w:eastAsia="仿宋_GB2312" w:hAnsi="仿宋" w:cs="Calibri" w:hint="eastAsia"/>
          <w:kern w:val="0"/>
          <w:sz w:val="32"/>
          <w:szCs w:val="32"/>
        </w:rPr>
        <w:t>）</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3.</w:t>
      </w:r>
      <w:r w:rsidRPr="001446EB">
        <w:rPr>
          <w:rFonts w:ascii="仿宋_GB2312" w:eastAsia="仿宋_GB2312" w:hAnsi="仿宋" w:cs="Calibri" w:hint="eastAsia"/>
          <w:kern w:val="0"/>
          <w:sz w:val="32"/>
          <w:szCs w:val="32"/>
        </w:rPr>
        <w:t>《深圳市人民政府印发关于进一步加快民营经济发展的若干措施的通知》（深府〔2006〕149号）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4.</w:t>
      </w:r>
      <w:r w:rsidRPr="001446EB">
        <w:rPr>
          <w:rFonts w:ascii="仿宋_GB2312" w:eastAsia="仿宋_GB2312" w:hAnsi="仿宋" w:cs="Calibri" w:hint="eastAsia"/>
          <w:kern w:val="0"/>
          <w:sz w:val="32"/>
          <w:szCs w:val="32"/>
        </w:rPr>
        <w:t>《深圳市人民政府印发深圳市关于支持中小微企业健康发展若干措施的通知》（深府〔2013〕56号）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ź�" w:cs="Calibri" w:hint="eastAsia"/>
          <w:bCs/>
          <w:kern w:val="0"/>
          <w:sz w:val="32"/>
          <w:szCs w:val="32"/>
          <w:shd w:val="clear" w:color="auto" w:fill="FFFFFF"/>
        </w:rPr>
        <w:t>5.</w:t>
      </w:r>
      <w:r w:rsidRPr="001446EB">
        <w:rPr>
          <w:rFonts w:ascii="仿宋_GB2312" w:eastAsia="仿宋_GB2312" w:hAnsi="Calibri" w:cs="Calibri" w:hint="eastAsia"/>
          <w:kern w:val="0"/>
          <w:sz w:val="32"/>
          <w:szCs w:val="32"/>
        </w:rPr>
        <w:t>深圳市经济贸易和信息化委员会深圳市财政委员会关于印发《深圳市民营及中小企业发展专项资金管理办法》的通知（深经贸信息</w:t>
      </w:r>
      <w:proofErr w:type="gramStart"/>
      <w:r w:rsidRPr="001446EB">
        <w:rPr>
          <w:rFonts w:ascii="仿宋_GB2312" w:eastAsia="仿宋_GB2312" w:hAnsi="Calibri" w:cs="Calibri" w:hint="eastAsia"/>
          <w:kern w:val="0"/>
          <w:sz w:val="32"/>
          <w:szCs w:val="32"/>
        </w:rPr>
        <w:t>规</w:t>
      </w:r>
      <w:proofErr w:type="gramEnd"/>
      <w:r w:rsidRPr="001446EB">
        <w:rPr>
          <w:rFonts w:ascii="仿宋_GB2312" w:eastAsia="仿宋_GB2312" w:hAnsi="Calibri" w:cs="Calibri" w:hint="eastAsia"/>
          <w:kern w:val="0"/>
          <w:sz w:val="32"/>
          <w:szCs w:val="32"/>
        </w:rPr>
        <w:t>〔2017〕8号）。</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lastRenderedPageBreak/>
        <w:t>三、支持数量及资助方式</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（一）支持数量：有数量限制，受市民营及中小企业发展专项资金年度总额限制。</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1.</w:t>
      </w:r>
      <w:r w:rsidRPr="001446EB">
        <w:rPr>
          <w:rFonts w:ascii="仿宋_GB2312" w:eastAsia="仿宋_GB2312" w:hAnsi="仿宋" w:cs="Calibri" w:hint="eastAsia"/>
          <w:b/>
          <w:kern w:val="0"/>
          <w:sz w:val="32"/>
          <w:szCs w:val="32"/>
        </w:rPr>
        <w:t>改制上市培育</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r w:rsidRPr="001446EB">
        <w:rPr>
          <w:rFonts w:ascii="仿宋_GB2312" w:eastAsia="仿宋_GB2312" w:hAnsi="仿宋" w:cs="Calibri" w:hint="eastAsia"/>
          <w:kern w:val="0"/>
          <w:sz w:val="32"/>
          <w:szCs w:val="32"/>
        </w:rPr>
        <w:t>一是对拟在境内上市的</w:t>
      </w:r>
      <w:r w:rsidRPr="001446EB">
        <w:rPr>
          <w:rFonts w:ascii="仿宋_GB2312" w:eastAsia="仿宋_GB2312" w:hAnsi="Calibri" w:cs="Calibri" w:hint="eastAsia"/>
          <w:kern w:val="0"/>
          <w:sz w:val="32"/>
          <w:szCs w:val="32"/>
        </w:rPr>
        <w:t>民营及中小</w:t>
      </w:r>
      <w:r w:rsidRPr="001446EB">
        <w:rPr>
          <w:rFonts w:ascii="仿宋_GB2312" w:eastAsia="仿宋_GB2312" w:hAnsi="仿宋" w:cs="Calibri" w:hint="eastAsia"/>
          <w:kern w:val="0"/>
          <w:sz w:val="32"/>
          <w:szCs w:val="32"/>
        </w:rPr>
        <w:t>企业，已完成股份制改造的给予最高50万元的补贴，已完成上市辅导的给予最高100万元的补贴；二是对已在境外成功上市的</w:t>
      </w:r>
      <w:r w:rsidRPr="001446EB">
        <w:rPr>
          <w:rFonts w:ascii="仿宋_GB2312" w:eastAsia="仿宋_GB2312" w:hAnsi="Calibri" w:cs="Calibri" w:hint="eastAsia"/>
          <w:kern w:val="0"/>
          <w:sz w:val="32"/>
          <w:szCs w:val="32"/>
        </w:rPr>
        <w:t>民营及中小</w:t>
      </w:r>
      <w:r w:rsidRPr="001446EB">
        <w:rPr>
          <w:rFonts w:ascii="仿宋_GB2312" w:eastAsia="仿宋_GB2312" w:hAnsi="仿宋" w:cs="Calibri" w:hint="eastAsia"/>
          <w:kern w:val="0"/>
          <w:sz w:val="32"/>
          <w:szCs w:val="32"/>
        </w:rPr>
        <w:t>企业：给予最高80万元的补贴。</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2.</w:t>
      </w:r>
      <w:r w:rsidRPr="001446EB">
        <w:rPr>
          <w:rFonts w:ascii="仿宋_GB2312" w:eastAsia="仿宋_GB2312" w:hAnsi="Verdana" w:cs="仿宋_GB2312" w:hint="eastAsia"/>
          <w:b/>
          <w:kern w:val="0"/>
          <w:sz w:val="32"/>
          <w:szCs w:val="32"/>
        </w:rPr>
        <w:t>“新三板”挂牌资助</w:t>
      </w:r>
      <w:r w:rsidRPr="001446EB">
        <w:rPr>
          <w:rFonts w:ascii="仿宋_GB2312" w:eastAsia="仿宋_GB2312" w:hAnsi="仿宋" w:cs="Calibri" w:hint="eastAsia"/>
          <w:b/>
          <w:kern w:val="0"/>
          <w:sz w:val="32"/>
          <w:szCs w:val="32"/>
        </w:rPr>
        <w:t>项目。</w:t>
      </w:r>
      <w:r w:rsidRPr="001446EB">
        <w:rPr>
          <w:rFonts w:ascii="仿宋_GB2312" w:eastAsia="仿宋_GB2312" w:hAnsi="仿宋" w:cs="Calibri" w:hint="eastAsia"/>
          <w:kern w:val="0"/>
          <w:sz w:val="32"/>
          <w:szCs w:val="32"/>
        </w:rPr>
        <w:t>对</w:t>
      </w:r>
      <w:r w:rsidRPr="001446EB">
        <w:rPr>
          <w:rFonts w:ascii="仿宋_GB2312" w:eastAsia="仿宋_GB2312" w:hAnsi="Verdana" w:cs="仿宋_GB2312" w:hint="eastAsia"/>
          <w:kern w:val="0"/>
          <w:sz w:val="32"/>
          <w:szCs w:val="32"/>
        </w:rPr>
        <w:t>已在“新三板”成功挂牌的</w:t>
      </w:r>
      <w:r w:rsidRPr="001446EB">
        <w:rPr>
          <w:rFonts w:ascii="仿宋_GB2312" w:eastAsia="仿宋_GB2312" w:hAnsi="Calibri" w:cs="Calibri" w:hint="eastAsia"/>
          <w:kern w:val="0"/>
          <w:sz w:val="32"/>
          <w:szCs w:val="32"/>
        </w:rPr>
        <w:t>民营及中小</w:t>
      </w:r>
      <w:r w:rsidRPr="001446EB">
        <w:rPr>
          <w:rFonts w:ascii="仿宋_GB2312" w:eastAsia="仿宋_GB2312" w:hAnsi="仿宋" w:cs="Calibri" w:hint="eastAsia"/>
          <w:kern w:val="0"/>
          <w:sz w:val="32"/>
          <w:szCs w:val="32"/>
        </w:rPr>
        <w:t>企业给予</w:t>
      </w:r>
      <w:r w:rsidRPr="001446EB">
        <w:rPr>
          <w:rFonts w:ascii="仿宋_GB2312" w:eastAsia="仿宋_GB2312" w:hAnsi="Verdana" w:cs="仿宋_GB2312" w:hint="eastAsia"/>
          <w:kern w:val="0"/>
          <w:sz w:val="32"/>
          <w:szCs w:val="32"/>
        </w:rPr>
        <w:t>最高50万元</w:t>
      </w:r>
      <w:r w:rsidRPr="001446EB">
        <w:rPr>
          <w:rFonts w:ascii="仿宋_GB2312" w:eastAsia="仿宋_GB2312" w:hAnsi="仿宋" w:cs="Calibri" w:hint="eastAsia"/>
          <w:kern w:val="0"/>
          <w:sz w:val="32"/>
          <w:szCs w:val="32"/>
        </w:rPr>
        <w:t>奖励</w:t>
      </w:r>
      <w:r w:rsidRPr="001446EB">
        <w:rPr>
          <w:rFonts w:ascii="仿宋_GB2312" w:eastAsia="仿宋_GB2312" w:hAnsi="Verdana" w:cs="仿宋_GB2312" w:hint="eastAsia"/>
          <w:kern w:val="0"/>
          <w:sz w:val="32"/>
          <w:szCs w:val="32"/>
        </w:rPr>
        <w:t>；对</w:t>
      </w:r>
      <w:r w:rsidRPr="001446EB">
        <w:rPr>
          <w:rFonts w:ascii="仿宋_GB2312" w:eastAsia="仿宋_GB2312" w:hAnsi="Calibri" w:cs="Calibri" w:hint="eastAsia"/>
          <w:kern w:val="0"/>
          <w:sz w:val="32"/>
          <w:szCs w:val="32"/>
        </w:rPr>
        <w:t>进入“新三板”创新层的再给予最高30万元的奖励。</w:t>
      </w:r>
    </w:p>
    <w:p w:rsidR="001446EB" w:rsidRPr="001446EB" w:rsidRDefault="001446EB" w:rsidP="001446EB">
      <w:pPr>
        <w:widowControl/>
        <w:spacing w:line="560" w:lineRule="exact"/>
        <w:ind w:firstLineChars="196" w:firstLine="630"/>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3.</w:t>
      </w:r>
      <w:r w:rsidRPr="001446EB">
        <w:rPr>
          <w:rFonts w:ascii="仿宋_GB2312" w:eastAsia="仿宋_GB2312" w:hAnsi="Calibri" w:cs="宋体" w:hint="eastAsia"/>
          <w:b/>
          <w:bCs/>
          <w:kern w:val="0"/>
          <w:sz w:val="32"/>
          <w:szCs w:val="32"/>
        </w:rPr>
        <w:t>重组外地上市公司资助项目</w:t>
      </w:r>
      <w:r w:rsidRPr="001446EB">
        <w:rPr>
          <w:rFonts w:ascii="仿宋_GB2312" w:eastAsia="仿宋_GB2312" w:hAnsi="仿宋" w:cs="Calibri" w:hint="eastAsia"/>
          <w:b/>
          <w:kern w:val="0"/>
          <w:sz w:val="32"/>
          <w:szCs w:val="32"/>
        </w:rPr>
        <w:t>。</w:t>
      </w:r>
      <w:r w:rsidRPr="001446EB">
        <w:rPr>
          <w:rFonts w:ascii="仿宋_GB2312" w:eastAsia="仿宋_GB2312" w:hAnsi="仿宋" w:cs="Calibri" w:hint="eastAsia"/>
          <w:kern w:val="0"/>
          <w:sz w:val="32"/>
          <w:szCs w:val="32"/>
        </w:rPr>
        <w:t>对</w:t>
      </w:r>
      <w:r w:rsidRPr="001446EB">
        <w:rPr>
          <w:rFonts w:ascii="仿宋_GB2312" w:eastAsia="仿宋_GB2312" w:hAnsi="Calibri" w:cs="Calibri" w:hint="eastAsia"/>
          <w:kern w:val="0"/>
          <w:sz w:val="32"/>
          <w:szCs w:val="32"/>
        </w:rPr>
        <w:t>按照市场运作原则重组外地上市公司，并将外地上市公司注册地迁入深圳</w:t>
      </w:r>
      <w:r w:rsidRPr="001446EB">
        <w:rPr>
          <w:rFonts w:ascii="仿宋_GB2312" w:eastAsia="仿宋_GB2312" w:hAnsi="仿宋" w:cs="Calibri" w:hint="eastAsia"/>
          <w:kern w:val="0"/>
          <w:sz w:val="32"/>
          <w:szCs w:val="32"/>
        </w:rPr>
        <w:t>行政区域</w:t>
      </w:r>
      <w:r w:rsidRPr="001446EB">
        <w:rPr>
          <w:rFonts w:ascii="仿宋_GB2312" w:eastAsia="仿宋_GB2312" w:hAnsi="Calibri" w:cs="Calibri" w:hint="eastAsia"/>
          <w:kern w:val="0"/>
          <w:sz w:val="32"/>
          <w:szCs w:val="32"/>
        </w:rPr>
        <w:t>的民营及中小企业，</w:t>
      </w:r>
      <w:r w:rsidRPr="001446EB">
        <w:rPr>
          <w:rFonts w:ascii="仿宋_GB2312" w:eastAsia="仿宋_GB2312" w:hAnsi="Verdana" w:cs="仿宋_GB2312" w:hint="eastAsia"/>
          <w:kern w:val="0"/>
          <w:sz w:val="32"/>
          <w:szCs w:val="32"/>
        </w:rPr>
        <w:t>给予最高500万元的奖励。</w:t>
      </w:r>
      <w:r w:rsidRPr="001446EB">
        <w:rPr>
          <w:rFonts w:ascii="仿宋_GB2312" w:eastAsia="仿宋_GB2312" w:hAnsi="Calibri" w:cs="Calibri" w:hint="eastAsia"/>
          <w:kern w:val="0"/>
          <w:sz w:val="32"/>
          <w:szCs w:val="32"/>
        </w:rPr>
        <w:t>重组方式包括上市公司收购、借壳上市以及换股吸收合并等。外地上市公司，仅限于在</w:t>
      </w:r>
      <w:proofErr w:type="gramStart"/>
      <w:r w:rsidRPr="001446EB">
        <w:rPr>
          <w:rFonts w:ascii="仿宋_GB2312" w:eastAsia="仿宋_GB2312" w:hAnsi="Calibri" w:cs="Calibri" w:hint="eastAsia"/>
          <w:kern w:val="0"/>
          <w:sz w:val="32"/>
          <w:szCs w:val="32"/>
        </w:rPr>
        <w:t>国内沪</w:t>
      </w:r>
      <w:proofErr w:type="gramEnd"/>
      <w:r w:rsidRPr="001446EB">
        <w:rPr>
          <w:rFonts w:ascii="仿宋_GB2312" w:eastAsia="仿宋_GB2312" w:hAnsi="Calibri" w:cs="Calibri" w:hint="eastAsia"/>
          <w:kern w:val="0"/>
          <w:sz w:val="32"/>
          <w:szCs w:val="32"/>
        </w:rPr>
        <w:t>深两市上市的企业，不包括境外上市企业和新三板挂牌企业。</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4.小型微型企业银行贷款担保费资助项目。</w:t>
      </w:r>
      <w:r w:rsidRPr="001446EB">
        <w:rPr>
          <w:rFonts w:ascii="仿宋_GB2312" w:eastAsia="仿宋_GB2312" w:hAnsi="黑体" w:cs="Calibri" w:hint="eastAsia"/>
          <w:kern w:val="0"/>
          <w:sz w:val="32"/>
          <w:szCs w:val="32"/>
        </w:rPr>
        <w:t>对小型微型企业当年发生的单笔担保额小于500万元（含）的银行贷款给予实际发生的担保费最高100%的补贴；单笔担保额</w:t>
      </w:r>
      <w:r w:rsidRPr="001446EB">
        <w:rPr>
          <w:rFonts w:ascii="仿宋_GB2312" w:eastAsia="仿宋_GB2312" w:hAnsi="Calibri" w:cs="Calibri" w:hint="eastAsia"/>
          <w:kern w:val="0"/>
          <w:sz w:val="32"/>
          <w:szCs w:val="32"/>
        </w:rPr>
        <w:t>500-800（含）万元的银行贷款给予</w:t>
      </w:r>
      <w:r w:rsidRPr="001446EB">
        <w:rPr>
          <w:rFonts w:ascii="仿宋_GB2312" w:eastAsia="仿宋_GB2312" w:hAnsi="黑体" w:cs="Calibri" w:hint="eastAsia"/>
          <w:kern w:val="0"/>
          <w:sz w:val="32"/>
          <w:szCs w:val="32"/>
        </w:rPr>
        <w:t>实际发生的</w:t>
      </w:r>
      <w:r w:rsidRPr="001446EB">
        <w:rPr>
          <w:rFonts w:ascii="仿宋_GB2312" w:eastAsia="仿宋_GB2312" w:hAnsi="Calibri" w:cs="Calibri" w:hint="eastAsia"/>
          <w:kern w:val="0"/>
          <w:sz w:val="32"/>
          <w:szCs w:val="32"/>
        </w:rPr>
        <w:t>担保费</w:t>
      </w:r>
      <w:r w:rsidRPr="001446EB">
        <w:rPr>
          <w:rFonts w:ascii="仿宋_GB2312" w:eastAsia="仿宋_GB2312" w:hAnsi="黑体" w:cs="Calibri" w:hint="eastAsia"/>
          <w:kern w:val="0"/>
          <w:sz w:val="32"/>
          <w:szCs w:val="32"/>
        </w:rPr>
        <w:t>最高</w:t>
      </w:r>
      <w:r w:rsidRPr="001446EB">
        <w:rPr>
          <w:rFonts w:ascii="仿宋_GB2312" w:eastAsia="仿宋_GB2312" w:hAnsi="Calibri" w:cs="Calibri" w:hint="eastAsia"/>
          <w:kern w:val="0"/>
          <w:sz w:val="32"/>
          <w:szCs w:val="32"/>
        </w:rPr>
        <w:t>80%的补贴。</w:t>
      </w:r>
      <w:r w:rsidRPr="001446EB">
        <w:rPr>
          <w:rFonts w:ascii="仿宋_GB2312" w:eastAsia="仿宋_GB2312" w:hAnsi="黑体" w:cs="Calibri" w:hint="eastAsia"/>
          <w:kern w:val="0"/>
          <w:sz w:val="32"/>
          <w:szCs w:val="32"/>
        </w:rPr>
        <w:t>每年每家企业最高补贴额30万元。</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lastRenderedPageBreak/>
        <w:t>5.企业国内市场开拓</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r w:rsidRPr="001446EB">
        <w:rPr>
          <w:rFonts w:ascii="仿宋_GB2312" w:eastAsia="仿宋_GB2312" w:hAnsi="Calibri" w:cs="Calibri" w:hint="eastAsia"/>
          <w:kern w:val="0"/>
          <w:sz w:val="32"/>
          <w:szCs w:val="32"/>
        </w:rPr>
        <w:t>对民营及中小企业参加的（不含以市政府名义组团的展会）符合条件的展会项目按实际发生的展位</w:t>
      </w:r>
      <w:proofErr w:type="gramStart"/>
      <w:r w:rsidRPr="001446EB">
        <w:rPr>
          <w:rFonts w:ascii="仿宋_GB2312" w:eastAsia="仿宋_GB2312" w:hAnsi="Calibri" w:cs="Calibri" w:hint="eastAsia"/>
          <w:kern w:val="0"/>
          <w:sz w:val="32"/>
          <w:szCs w:val="32"/>
        </w:rPr>
        <w:t>费给予</w:t>
      </w:r>
      <w:proofErr w:type="gramEnd"/>
      <w:r w:rsidRPr="001446EB">
        <w:rPr>
          <w:rFonts w:ascii="仿宋_GB2312" w:eastAsia="仿宋_GB2312" w:hAnsi="Calibri" w:cs="Calibri" w:hint="eastAsia"/>
          <w:kern w:val="0"/>
          <w:sz w:val="32"/>
          <w:szCs w:val="32"/>
        </w:rPr>
        <w:t>最高50%的补贴，</w:t>
      </w:r>
      <w:r w:rsidRPr="001446EB">
        <w:rPr>
          <w:rFonts w:ascii="仿宋_GB2312" w:eastAsia="仿宋_GB2312" w:hAnsi="仿宋" w:cs="Calibri" w:hint="eastAsia"/>
          <w:kern w:val="0"/>
          <w:sz w:val="32"/>
          <w:szCs w:val="32"/>
        </w:rPr>
        <w:t>每年每家企业最高补贴额50万元。</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6.企业信息化建设</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r w:rsidRPr="001446EB">
        <w:rPr>
          <w:rFonts w:ascii="仿宋_GB2312" w:eastAsia="仿宋_GB2312" w:hAnsi="仿宋" w:cs="Calibri" w:hint="eastAsia"/>
          <w:kern w:val="0"/>
          <w:sz w:val="32"/>
          <w:szCs w:val="32"/>
        </w:rPr>
        <w:t>按申报企业为实施信息化建设项目实际发生的总投资额给予最高30%的补贴，且最高补贴额75万元。项目总投资包括为实施该项目所投入的企业管理软件系统、实施服务费及其配套的硬件设备等费用支出。</w:t>
      </w:r>
    </w:p>
    <w:p w:rsidR="001446EB" w:rsidRPr="001446EB" w:rsidRDefault="001446EB" w:rsidP="001446EB">
      <w:pPr>
        <w:widowControl/>
        <w:adjustRightInd w:val="0"/>
        <w:snapToGrid w:val="0"/>
        <w:spacing w:line="560" w:lineRule="exact"/>
        <w:ind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7.小型微型企业培育资助项目。</w:t>
      </w:r>
      <w:r w:rsidRPr="001446EB">
        <w:rPr>
          <w:rFonts w:ascii="仿宋_GB2312" w:eastAsia="仿宋_GB2312" w:hAnsi="宋体" w:cs="宋体" w:hint="eastAsia"/>
          <w:kern w:val="0"/>
          <w:sz w:val="32"/>
          <w:szCs w:val="32"/>
        </w:rPr>
        <w:t>上</w:t>
      </w:r>
      <w:proofErr w:type="gramStart"/>
      <w:r w:rsidRPr="001446EB">
        <w:rPr>
          <w:rFonts w:ascii="仿宋_GB2312" w:eastAsia="仿宋_GB2312" w:hAnsi="宋体" w:cs="宋体" w:hint="eastAsia"/>
          <w:kern w:val="0"/>
          <w:sz w:val="32"/>
          <w:szCs w:val="32"/>
        </w:rPr>
        <w:t>两</w:t>
      </w:r>
      <w:proofErr w:type="gramEnd"/>
      <w:r w:rsidRPr="001446EB">
        <w:rPr>
          <w:rFonts w:ascii="仿宋_GB2312" w:eastAsia="仿宋_GB2312" w:hAnsi="宋体" w:cs="宋体" w:hint="eastAsia"/>
          <w:kern w:val="0"/>
          <w:sz w:val="32"/>
          <w:szCs w:val="32"/>
        </w:rPr>
        <w:t>年度小型微型企业为提高</w:t>
      </w:r>
      <w:r w:rsidRPr="001446EB">
        <w:rPr>
          <w:rFonts w:ascii="仿宋_GB2312" w:eastAsia="仿宋_GB2312" w:hAnsi="Calibri" w:cs="Calibri" w:hint="eastAsia"/>
          <w:kern w:val="0"/>
          <w:sz w:val="32"/>
          <w:szCs w:val="32"/>
        </w:rPr>
        <w:t>“专精特新”</w:t>
      </w:r>
      <w:r w:rsidRPr="001446EB">
        <w:rPr>
          <w:rFonts w:ascii="仿宋_GB2312" w:eastAsia="仿宋_GB2312" w:hAnsi="宋体" w:cs="宋体" w:hint="eastAsia"/>
          <w:kern w:val="0"/>
          <w:sz w:val="32"/>
          <w:szCs w:val="32"/>
        </w:rPr>
        <w:t>水平所需的仪器、设备、设施及软件等固定资产投资支出和委托专业机构实施的、且与企业主营业务紧密相关的产品结构设计、产品可靠性实验和品牌设计等专业服务支出。具体支出项目包括：①提升专业化发展水平的支出，即企业为提升同大中型企业、龙头企业和产业链上下游协作配套能力而扩大生产规模，提升生产工艺、产品或服务质量等发生的固定资产投资支出；②提升精细化发展水平的支出，即企业为建立精细高效的管理制度和流程等发生的固定资产投资支出；③提升特色化发展水平的支出，即企业为推动自主品牌及核心能力建设而进行品牌设计等专业服务支出；④提升产品创新水平的支出，即企业为提升产品或服务创新水平而所发生的固定</w:t>
      </w:r>
      <w:r w:rsidRPr="001446EB">
        <w:rPr>
          <w:rFonts w:ascii="仿宋_GB2312" w:eastAsia="仿宋_GB2312" w:hAnsi="宋体" w:cs="宋体" w:hint="eastAsia"/>
          <w:kern w:val="0"/>
          <w:sz w:val="32"/>
          <w:szCs w:val="32"/>
        </w:rPr>
        <w:lastRenderedPageBreak/>
        <w:t>资产投资支出和产品结构设计、产品可靠性实验等专业服务支出。</w:t>
      </w:r>
    </w:p>
    <w:p w:rsidR="001446EB" w:rsidRPr="001446EB" w:rsidRDefault="001446EB" w:rsidP="001446EB">
      <w:pPr>
        <w:widowControl/>
        <w:adjustRightInd w:val="0"/>
        <w:snapToGrid w:val="0"/>
        <w:spacing w:line="560" w:lineRule="exact"/>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每家企业资助额最高不超过</w:t>
      </w:r>
      <w:r w:rsidRPr="001446EB">
        <w:rPr>
          <w:rFonts w:ascii="Calibri" w:eastAsia="仿宋_GB2312" w:hAnsi="Calibri" w:cs="Calibri" w:hint="eastAsia"/>
          <w:kern w:val="0"/>
          <w:sz w:val="32"/>
          <w:szCs w:val="32"/>
        </w:rPr>
        <w:t>60</w:t>
      </w:r>
      <w:r w:rsidRPr="001446EB">
        <w:rPr>
          <w:rFonts w:ascii="Calibri" w:eastAsia="仿宋_GB2312" w:hAnsi="Calibri" w:cs="Calibri" w:hint="eastAsia"/>
          <w:kern w:val="0"/>
          <w:sz w:val="32"/>
          <w:szCs w:val="32"/>
        </w:rPr>
        <w:t>万元，且不超过企业实际支出的</w:t>
      </w:r>
      <w:r w:rsidRPr="001446EB">
        <w:rPr>
          <w:rFonts w:ascii="Calibri" w:eastAsia="仿宋_GB2312" w:hAnsi="Calibri" w:cs="Calibri" w:hint="eastAsia"/>
          <w:kern w:val="0"/>
          <w:sz w:val="32"/>
          <w:szCs w:val="32"/>
        </w:rPr>
        <w:t>50%</w:t>
      </w:r>
      <w:r w:rsidRPr="001446EB">
        <w:rPr>
          <w:rFonts w:ascii="Calibri" w:eastAsia="仿宋_GB2312" w:hAnsi="Calibri" w:cs="Calibri" w:hint="eastAsia"/>
          <w:kern w:val="0"/>
          <w:sz w:val="32"/>
          <w:szCs w:val="32"/>
        </w:rPr>
        <w:t>。已经享受市财政相关补贴或使用市级财政资金购买的以上支出项目不再重复资助。获得本资助企业三年内不能再次申报本项目资助。</w:t>
      </w:r>
    </w:p>
    <w:p w:rsidR="001446EB" w:rsidRPr="001446EB" w:rsidRDefault="001446EB" w:rsidP="001446EB">
      <w:pPr>
        <w:widowControl/>
        <w:ind w:left="-50" w:firstLineChars="200" w:firstLine="643"/>
        <w:jc w:val="left"/>
        <w:rPr>
          <w:rFonts w:ascii="宋体" w:eastAsia="宋体" w:hAnsi="宋体" w:cs="宋体"/>
          <w:kern w:val="0"/>
          <w:sz w:val="24"/>
          <w:szCs w:val="24"/>
        </w:rPr>
      </w:pPr>
      <w:r w:rsidRPr="001446EB">
        <w:rPr>
          <w:rFonts w:ascii="仿宋_GB2312" w:eastAsia="仿宋_GB2312" w:hAnsi="仿宋" w:cs="Calibri" w:hint="eastAsia"/>
          <w:b/>
          <w:kern w:val="0"/>
          <w:sz w:val="32"/>
          <w:szCs w:val="32"/>
        </w:rPr>
        <w:t>8.企业管理咨询</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r w:rsidRPr="001446EB">
        <w:rPr>
          <w:rFonts w:ascii="仿宋_GB2312" w:eastAsia="仿宋_GB2312" w:hAnsi="仿宋" w:cs="Calibri" w:hint="eastAsia"/>
          <w:kern w:val="0"/>
          <w:sz w:val="32"/>
          <w:szCs w:val="32"/>
        </w:rPr>
        <w:t>对民营及中小企业获得管理咨询专业化服务的项目实际发生费用给予补贴。该补贴重点向小微型企业倾斜，给予中型以上企业最高40%、小</w:t>
      </w:r>
      <w:proofErr w:type="gramStart"/>
      <w:r w:rsidRPr="001446EB">
        <w:rPr>
          <w:rFonts w:ascii="仿宋_GB2312" w:eastAsia="仿宋_GB2312" w:hAnsi="仿宋" w:cs="Calibri" w:hint="eastAsia"/>
          <w:kern w:val="0"/>
          <w:sz w:val="32"/>
          <w:szCs w:val="32"/>
        </w:rPr>
        <w:t>微企业</w:t>
      </w:r>
      <w:proofErr w:type="gramEnd"/>
      <w:r w:rsidRPr="001446EB">
        <w:rPr>
          <w:rFonts w:ascii="仿宋_GB2312" w:eastAsia="仿宋_GB2312" w:hAnsi="仿宋" w:cs="Calibri" w:hint="eastAsia"/>
          <w:kern w:val="0"/>
          <w:sz w:val="32"/>
          <w:szCs w:val="32"/>
        </w:rPr>
        <w:t>最高50%的补贴，且最高补贴额30万元</w:t>
      </w:r>
      <w:r w:rsidRPr="001446EB">
        <w:rPr>
          <w:rFonts w:ascii="仿宋_GB2312" w:eastAsia="仿宋_GB2312" w:hAnsi="仿宋" w:cs="Calibri" w:hint="eastAsia"/>
          <w:b/>
          <w:kern w:val="0"/>
          <w:sz w:val="32"/>
          <w:szCs w:val="32"/>
        </w:rPr>
        <w:t>。</w:t>
      </w:r>
      <w:r w:rsidRPr="001446EB">
        <w:rPr>
          <w:rFonts w:ascii="仿宋_GB2312" w:eastAsia="仿宋_GB2312" w:hAnsi="Calibri" w:cs="Calibri" w:hint="eastAsia"/>
          <w:kern w:val="0"/>
          <w:sz w:val="32"/>
          <w:szCs w:val="32"/>
        </w:rPr>
        <w:t>资助额度根据专家评审等级结果， A级、B级和C级分别按最高补贴额的100%、70%、30% 进行调整。D级不予资助。</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Calibri" w:eastAsia="仿宋_GB2312" w:hAnsi="Calibri" w:cs="Calibri" w:hint="eastAsia"/>
          <w:kern w:val="0"/>
          <w:sz w:val="32"/>
          <w:szCs w:val="32"/>
        </w:rPr>
        <w:t>（二）资助方式：无偿资助，自愿申报、专家评审（如有需要）、专项审计、社会公示、审批机关审定。</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黑体" w:eastAsia="黑体" w:hAnsi="Calibri" w:cs="宋体" w:hint="eastAsia"/>
          <w:kern w:val="0"/>
          <w:sz w:val="32"/>
          <w:szCs w:val="32"/>
        </w:rPr>
        <w:t>四、申报条件</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（一）申报</w:t>
      </w:r>
      <w:r w:rsidRPr="001446EB">
        <w:rPr>
          <w:rFonts w:ascii="仿宋_GB2312" w:eastAsia="仿宋_GB2312" w:hAnsi="仿宋" w:cs="Calibri" w:hint="eastAsia"/>
          <w:b/>
          <w:kern w:val="0"/>
          <w:sz w:val="32"/>
          <w:szCs w:val="32"/>
        </w:rPr>
        <w:t>改制上市培育</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r w:rsidRPr="001446EB">
        <w:rPr>
          <w:rFonts w:ascii="仿宋_GB2312" w:eastAsia="仿宋_GB2312" w:hAnsi="Calibri" w:cs="Calibri" w:hint="eastAsia"/>
          <w:b/>
          <w:kern w:val="0"/>
          <w:sz w:val="32"/>
          <w:szCs w:val="32"/>
        </w:rPr>
        <w:t>的条件</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1.</w:t>
      </w:r>
      <w:r w:rsidRPr="001446EB">
        <w:rPr>
          <w:rFonts w:ascii="仿宋_GB2312" w:eastAsia="仿宋_GB2312" w:hAnsi="Calibri" w:cs="Calibri" w:hint="eastAsia"/>
          <w:kern w:val="0"/>
          <w:sz w:val="32"/>
          <w:szCs w:val="32"/>
        </w:rPr>
        <w:t>项目单位为</w:t>
      </w:r>
      <w:r w:rsidRPr="001446EB">
        <w:rPr>
          <w:rFonts w:ascii="仿宋_GB2312" w:eastAsia="仿宋_GB2312" w:hAnsi="Verdana" w:cs="宋体" w:hint="eastAsia"/>
          <w:kern w:val="0"/>
          <w:sz w:val="32"/>
          <w:szCs w:val="32"/>
        </w:rPr>
        <w:t>在深圳行政区域内（含深</w:t>
      </w:r>
      <w:proofErr w:type="gramStart"/>
      <w:r w:rsidRPr="001446EB">
        <w:rPr>
          <w:rFonts w:ascii="仿宋_GB2312" w:eastAsia="仿宋_GB2312" w:hAnsi="Verdana" w:cs="宋体" w:hint="eastAsia"/>
          <w:kern w:val="0"/>
          <w:sz w:val="32"/>
          <w:szCs w:val="32"/>
        </w:rPr>
        <w:t>汕</w:t>
      </w:r>
      <w:proofErr w:type="gramEnd"/>
      <w:r w:rsidRPr="001446EB">
        <w:rPr>
          <w:rFonts w:ascii="仿宋_GB2312" w:eastAsia="仿宋_GB2312" w:hAnsi="Verdana" w:cs="宋体" w:hint="eastAsia"/>
          <w:kern w:val="0"/>
          <w:sz w:val="32"/>
          <w:szCs w:val="32"/>
        </w:rPr>
        <w:t>特别合作区）依法登记注册，并已改制、辅导或境外上市的民营及中小企业</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2.</w:t>
      </w:r>
      <w:r w:rsidRPr="001446EB">
        <w:rPr>
          <w:rFonts w:ascii="仿宋_GB2312" w:eastAsia="仿宋_GB2312" w:hAnsi="Calibri" w:cs="Calibri" w:hint="eastAsia"/>
          <w:kern w:val="0"/>
          <w:sz w:val="32"/>
          <w:szCs w:val="32"/>
        </w:rPr>
        <w:t>项目单</w:t>
      </w:r>
      <w:proofErr w:type="gramStart"/>
      <w:r w:rsidRPr="001446EB">
        <w:rPr>
          <w:rFonts w:ascii="仿宋_GB2312" w:eastAsia="仿宋_GB2312" w:hAnsi="Calibri" w:cs="Calibri" w:hint="eastAsia"/>
          <w:kern w:val="0"/>
          <w:sz w:val="32"/>
          <w:szCs w:val="32"/>
        </w:rPr>
        <w:t>位</w:t>
      </w:r>
      <w:r w:rsidRPr="001446EB">
        <w:rPr>
          <w:rFonts w:ascii="仿宋_GB2312" w:eastAsia="仿宋_GB2312" w:hAnsi="Verdana" w:cs="宋体" w:hint="eastAsia"/>
          <w:kern w:val="0"/>
          <w:sz w:val="32"/>
          <w:szCs w:val="32"/>
        </w:rPr>
        <w:t>拟</w:t>
      </w:r>
      <w:proofErr w:type="gramEnd"/>
      <w:r w:rsidRPr="001446EB">
        <w:rPr>
          <w:rFonts w:ascii="仿宋_GB2312" w:eastAsia="仿宋_GB2312" w:hAnsi="Verdana" w:cs="宋体" w:hint="eastAsia"/>
          <w:kern w:val="0"/>
          <w:sz w:val="32"/>
          <w:szCs w:val="32"/>
        </w:rPr>
        <w:t>在境内证券交易所上市（不含新三板挂牌），在2017年7月1日至2018年3月31日期间，已聘请中介机构完成股份制改造并支付相关费用，且公司股本总额在3000万元人民币（含）以上</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lastRenderedPageBreak/>
        <w:t>3.</w:t>
      </w:r>
      <w:r w:rsidRPr="001446EB">
        <w:rPr>
          <w:rFonts w:ascii="仿宋_GB2312" w:eastAsia="仿宋_GB2312" w:hAnsi="Calibri" w:cs="Calibri" w:hint="eastAsia"/>
          <w:kern w:val="0"/>
          <w:sz w:val="32"/>
          <w:szCs w:val="32"/>
        </w:rPr>
        <w:t>项目单</w:t>
      </w:r>
      <w:proofErr w:type="gramStart"/>
      <w:r w:rsidRPr="001446EB">
        <w:rPr>
          <w:rFonts w:ascii="仿宋_GB2312" w:eastAsia="仿宋_GB2312" w:hAnsi="Calibri" w:cs="Calibri" w:hint="eastAsia"/>
          <w:kern w:val="0"/>
          <w:sz w:val="32"/>
          <w:szCs w:val="32"/>
        </w:rPr>
        <w:t>位</w:t>
      </w:r>
      <w:r w:rsidRPr="001446EB">
        <w:rPr>
          <w:rFonts w:ascii="仿宋_GB2312" w:eastAsia="仿宋_GB2312" w:hAnsi="Verdana" w:cs="宋体" w:hint="eastAsia"/>
          <w:kern w:val="0"/>
          <w:sz w:val="32"/>
          <w:szCs w:val="32"/>
        </w:rPr>
        <w:t>拟</w:t>
      </w:r>
      <w:proofErr w:type="gramEnd"/>
      <w:r w:rsidRPr="001446EB">
        <w:rPr>
          <w:rFonts w:ascii="仿宋_GB2312" w:eastAsia="仿宋_GB2312" w:hAnsi="Verdana" w:cs="宋体" w:hint="eastAsia"/>
          <w:kern w:val="0"/>
          <w:sz w:val="32"/>
          <w:szCs w:val="32"/>
        </w:rPr>
        <w:t>在境内证券交易所上市，在2017年7月1日至2018年3月31日期间，已聘请中介机构完成上市辅导并支付相关费用，且公司股本总额在3000万元人民币（含）以上</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4.</w:t>
      </w:r>
      <w:r w:rsidRPr="001446EB">
        <w:rPr>
          <w:rFonts w:ascii="仿宋_GB2312" w:eastAsia="仿宋_GB2312" w:hAnsi="Calibri" w:cs="Calibri" w:hint="eastAsia"/>
          <w:kern w:val="0"/>
          <w:sz w:val="32"/>
          <w:szCs w:val="32"/>
        </w:rPr>
        <w:t>项目单位</w:t>
      </w:r>
      <w:r w:rsidRPr="001446EB">
        <w:rPr>
          <w:rFonts w:ascii="仿宋_GB2312" w:eastAsia="仿宋_GB2312" w:hAnsi="΢���ź�" w:cs="Calibri" w:hint="eastAsia"/>
          <w:color w:val="000000"/>
          <w:kern w:val="0"/>
          <w:sz w:val="32"/>
          <w:szCs w:val="32"/>
          <w:shd w:val="clear" w:color="auto" w:fill="FFFFFF"/>
        </w:rPr>
        <w:t>于2017年4月1日至2018年3月31日期间，</w:t>
      </w:r>
      <w:r w:rsidRPr="001446EB">
        <w:rPr>
          <w:rFonts w:ascii="仿宋_GB2312" w:eastAsia="仿宋_GB2312" w:hAnsi="Verdana" w:cs="宋体" w:hint="eastAsia"/>
          <w:kern w:val="0"/>
          <w:sz w:val="32"/>
          <w:szCs w:val="32"/>
        </w:rPr>
        <w:t>已在境外证券交易所上市，且募集资金30%以上在上市后一年内返回深圳市</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Calibri" w:eastAsia="仿宋_GB2312" w:hAnsi="Calibri" w:cs="Calibri" w:hint="eastAsia"/>
          <w:color w:val="000000"/>
          <w:kern w:val="0"/>
          <w:sz w:val="32"/>
          <w:szCs w:val="32"/>
          <w:shd w:val="clear" w:color="auto" w:fill="FFFFFF"/>
        </w:rPr>
        <w:t>说明：</w:t>
      </w:r>
      <w:r w:rsidRPr="001446EB">
        <w:rPr>
          <w:rFonts w:ascii="Calibri" w:eastAsia="仿宋_GB2312" w:hAnsi="Calibri" w:cs="Calibri" w:hint="eastAsia"/>
          <w:color w:val="000000"/>
          <w:kern w:val="0"/>
          <w:sz w:val="32"/>
          <w:szCs w:val="32"/>
          <w:shd w:val="clear" w:color="auto" w:fill="FFFFFF"/>
        </w:rPr>
        <w:t>2</w:t>
      </w:r>
      <w:r w:rsidRPr="001446EB">
        <w:rPr>
          <w:rFonts w:ascii="Calibri" w:eastAsia="仿宋_GB2312" w:hAnsi="Calibri" w:cs="Calibri" w:hint="eastAsia"/>
          <w:color w:val="000000"/>
          <w:kern w:val="0"/>
          <w:sz w:val="32"/>
          <w:szCs w:val="32"/>
          <w:shd w:val="clear" w:color="auto" w:fill="FFFFFF"/>
        </w:rPr>
        <w:t>、</w:t>
      </w:r>
      <w:r w:rsidRPr="001446EB">
        <w:rPr>
          <w:rFonts w:ascii="Calibri" w:eastAsia="仿宋_GB2312" w:hAnsi="Calibri" w:cs="Calibri" w:hint="eastAsia"/>
          <w:color w:val="000000"/>
          <w:kern w:val="0"/>
          <w:sz w:val="32"/>
          <w:szCs w:val="32"/>
          <w:shd w:val="clear" w:color="auto" w:fill="FFFFFF"/>
        </w:rPr>
        <w:t>3</w:t>
      </w:r>
      <w:r w:rsidRPr="001446EB">
        <w:rPr>
          <w:rFonts w:ascii="Calibri" w:eastAsia="仿宋_GB2312" w:hAnsi="Calibri" w:cs="Calibri" w:hint="eastAsia"/>
          <w:color w:val="000000"/>
          <w:kern w:val="0"/>
          <w:sz w:val="32"/>
          <w:szCs w:val="32"/>
          <w:shd w:val="clear" w:color="auto" w:fill="FFFFFF"/>
        </w:rPr>
        <w:t>、</w:t>
      </w:r>
      <w:r w:rsidRPr="001446EB">
        <w:rPr>
          <w:rFonts w:ascii="Calibri" w:eastAsia="仿宋_GB2312" w:hAnsi="Calibri" w:cs="Calibri" w:hint="eastAsia"/>
          <w:color w:val="000000"/>
          <w:kern w:val="0"/>
          <w:sz w:val="32"/>
          <w:szCs w:val="32"/>
          <w:shd w:val="clear" w:color="auto" w:fill="FFFFFF"/>
        </w:rPr>
        <w:t>4</w:t>
      </w:r>
      <w:proofErr w:type="gramStart"/>
      <w:r w:rsidRPr="001446EB">
        <w:rPr>
          <w:rFonts w:ascii="Calibri" w:eastAsia="仿宋_GB2312" w:hAnsi="Calibri" w:cs="Calibri" w:hint="eastAsia"/>
          <w:color w:val="000000"/>
          <w:kern w:val="0"/>
          <w:sz w:val="32"/>
          <w:szCs w:val="32"/>
          <w:shd w:val="clear" w:color="auto" w:fill="FFFFFF"/>
        </w:rPr>
        <w:t>三个</w:t>
      </w:r>
      <w:proofErr w:type="gramEnd"/>
      <w:r w:rsidRPr="001446EB">
        <w:rPr>
          <w:rFonts w:ascii="Calibri" w:eastAsia="仿宋_GB2312" w:hAnsi="Calibri" w:cs="Calibri" w:hint="eastAsia"/>
          <w:color w:val="000000"/>
          <w:kern w:val="0"/>
          <w:sz w:val="32"/>
          <w:szCs w:val="32"/>
          <w:shd w:val="clear" w:color="auto" w:fill="FFFFFF"/>
        </w:rPr>
        <w:t>条件只需符合其中一个。</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Calibri" w:eastAsia="仿宋_GB2312" w:hAnsi="Calibri" w:cs="Calibri" w:hint="eastAsia"/>
          <w:color w:val="000000"/>
          <w:kern w:val="0"/>
          <w:sz w:val="32"/>
          <w:szCs w:val="32"/>
          <w:shd w:val="clear" w:color="auto" w:fill="FFFFFF"/>
        </w:rPr>
        <w:t>已获得相关阶段市政府财政资金资助的，不得重复申报。已获得新三板挂牌资助项目奖励的，抵减后补足差额。</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（二）申报</w:t>
      </w:r>
      <w:r w:rsidRPr="001446EB">
        <w:rPr>
          <w:rFonts w:ascii="仿宋_GB2312" w:eastAsia="仿宋_GB2312" w:hAnsi="Verdana" w:cs="仿宋_GB2312" w:hint="eastAsia"/>
          <w:b/>
          <w:kern w:val="0"/>
          <w:sz w:val="32"/>
          <w:szCs w:val="32"/>
        </w:rPr>
        <w:t>“新三板”挂牌资助</w:t>
      </w:r>
      <w:r w:rsidRPr="001446EB">
        <w:rPr>
          <w:rFonts w:ascii="仿宋_GB2312" w:eastAsia="仿宋_GB2312" w:hAnsi="仿宋" w:cs="Calibri" w:hint="eastAsia"/>
          <w:b/>
          <w:kern w:val="0"/>
          <w:sz w:val="32"/>
          <w:szCs w:val="32"/>
        </w:rPr>
        <w:t>项目</w:t>
      </w:r>
      <w:r w:rsidRPr="001446EB">
        <w:rPr>
          <w:rFonts w:ascii="仿宋_GB2312" w:eastAsia="仿宋_GB2312" w:hAnsi="Calibri" w:cs="Calibri" w:hint="eastAsia"/>
          <w:b/>
          <w:kern w:val="0"/>
          <w:sz w:val="32"/>
          <w:szCs w:val="32"/>
        </w:rPr>
        <w:t>的条件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1.项目单位为</w:t>
      </w:r>
      <w:r w:rsidRPr="001446EB">
        <w:rPr>
          <w:rFonts w:ascii="仿宋_GB2312" w:eastAsia="仿宋_GB2312" w:hAnsi="Verdana" w:cs="仿宋_GB2312" w:hint="eastAsia"/>
          <w:kern w:val="0"/>
          <w:sz w:val="32"/>
          <w:szCs w:val="32"/>
        </w:rPr>
        <w:t>在深圳行政区域内（含深</w:t>
      </w:r>
      <w:proofErr w:type="gramStart"/>
      <w:r w:rsidRPr="001446EB">
        <w:rPr>
          <w:rFonts w:ascii="仿宋_GB2312" w:eastAsia="仿宋_GB2312" w:hAnsi="Verdana" w:cs="仿宋_GB2312" w:hint="eastAsia"/>
          <w:kern w:val="0"/>
          <w:sz w:val="32"/>
          <w:szCs w:val="32"/>
        </w:rPr>
        <w:t>汕</w:t>
      </w:r>
      <w:proofErr w:type="gramEnd"/>
      <w:r w:rsidRPr="001446EB">
        <w:rPr>
          <w:rFonts w:ascii="仿宋_GB2312" w:eastAsia="仿宋_GB2312" w:hAnsi="Verdana" w:cs="仿宋_GB2312" w:hint="eastAsia"/>
          <w:kern w:val="0"/>
          <w:sz w:val="32"/>
          <w:szCs w:val="32"/>
        </w:rPr>
        <w:t>特别合作区）依法登记注册的民营及中小企业，</w:t>
      </w:r>
      <w:r w:rsidRPr="001446EB">
        <w:rPr>
          <w:rFonts w:ascii="仿宋_GB2312" w:eastAsia="仿宋_GB2312" w:hAnsi="Calibri" w:cs="Calibri" w:hint="eastAsia"/>
          <w:kern w:val="0"/>
          <w:sz w:val="32"/>
          <w:szCs w:val="32"/>
        </w:rPr>
        <w:t>具有独立法人资格；</w:t>
      </w:r>
    </w:p>
    <w:p w:rsidR="001446EB" w:rsidRPr="001446EB" w:rsidRDefault="001446EB" w:rsidP="001446EB">
      <w:pPr>
        <w:widowControl/>
        <w:ind w:firstLineChars="196" w:firstLine="627"/>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2.项目单位</w:t>
      </w:r>
      <w:r w:rsidRPr="001446EB">
        <w:rPr>
          <w:rFonts w:ascii="仿宋_GB2312" w:eastAsia="仿宋_GB2312" w:hAnsi="Verdana" w:cs="仿宋_GB2312" w:hint="eastAsia"/>
          <w:kern w:val="0"/>
          <w:sz w:val="32"/>
          <w:szCs w:val="32"/>
        </w:rPr>
        <w:t>已聘请中介机构完成股份制改造，并于</w:t>
      </w:r>
      <w:r w:rsidRPr="001446EB">
        <w:rPr>
          <w:rFonts w:ascii="仿宋_GB2312" w:eastAsia="仿宋_GB2312" w:hAnsi="Verdana" w:cs="宋体" w:hint="eastAsia"/>
          <w:kern w:val="0"/>
          <w:sz w:val="32"/>
          <w:szCs w:val="32"/>
        </w:rPr>
        <w:t>2017年7月1日至2018年3月31日期间</w:t>
      </w:r>
      <w:r w:rsidRPr="001446EB">
        <w:rPr>
          <w:rFonts w:ascii="仿宋_GB2312" w:eastAsia="仿宋_GB2312" w:hAnsi="Verdana" w:cs="仿宋_GB2312" w:hint="eastAsia"/>
          <w:kern w:val="0"/>
          <w:sz w:val="32"/>
          <w:szCs w:val="32"/>
        </w:rPr>
        <w:t>在“新三板”成功挂牌的；</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3.项目单位挂牌后</w:t>
      </w:r>
      <w:r w:rsidRPr="001446EB">
        <w:rPr>
          <w:rFonts w:ascii="仿宋_GB2312" w:eastAsia="仿宋_GB2312" w:hAnsi="Verdana" w:cs="Calibri" w:hint="eastAsia"/>
          <w:kern w:val="0"/>
          <w:sz w:val="32"/>
          <w:szCs w:val="32"/>
        </w:rPr>
        <w:t>进入2016年或2017年</w:t>
      </w:r>
      <w:r w:rsidRPr="001446EB">
        <w:rPr>
          <w:rFonts w:ascii="仿宋_GB2312" w:eastAsia="仿宋_GB2312" w:hAnsi="Verdana" w:cs="仿宋_GB2312" w:hint="eastAsia"/>
          <w:kern w:val="0"/>
          <w:sz w:val="32"/>
          <w:szCs w:val="32"/>
        </w:rPr>
        <w:t>“新三板”</w:t>
      </w:r>
      <w:r w:rsidRPr="001446EB">
        <w:rPr>
          <w:rFonts w:ascii="仿宋_GB2312" w:eastAsia="仿宋_GB2312" w:hAnsi="Verdana" w:cs="Calibri" w:hint="eastAsia"/>
          <w:kern w:val="0"/>
          <w:sz w:val="32"/>
          <w:szCs w:val="32"/>
        </w:rPr>
        <w:t>创新层名单的</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Calibri" w:eastAsia="仿宋_GB2312" w:hAnsi="Calibri" w:cs="Calibri" w:hint="eastAsia"/>
          <w:color w:val="000000"/>
          <w:kern w:val="0"/>
          <w:sz w:val="32"/>
          <w:szCs w:val="32"/>
          <w:shd w:val="clear" w:color="auto" w:fill="FFFFFF"/>
        </w:rPr>
        <w:t>说明：</w:t>
      </w:r>
      <w:r w:rsidRPr="001446EB">
        <w:rPr>
          <w:rFonts w:ascii="Calibri" w:eastAsia="仿宋_GB2312" w:hAnsi="Calibri" w:cs="Calibri" w:hint="eastAsia"/>
          <w:color w:val="000000"/>
          <w:kern w:val="0"/>
          <w:sz w:val="32"/>
          <w:szCs w:val="32"/>
          <w:shd w:val="clear" w:color="auto" w:fill="FFFFFF"/>
        </w:rPr>
        <w:t>2</w:t>
      </w:r>
      <w:r w:rsidRPr="001446EB">
        <w:rPr>
          <w:rFonts w:ascii="Calibri" w:eastAsia="仿宋_GB2312" w:hAnsi="Calibri" w:cs="Calibri" w:hint="eastAsia"/>
          <w:color w:val="000000"/>
          <w:kern w:val="0"/>
          <w:sz w:val="32"/>
          <w:szCs w:val="32"/>
          <w:shd w:val="clear" w:color="auto" w:fill="FFFFFF"/>
        </w:rPr>
        <w:t>、</w:t>
      </w:r>
      <w:r w:rsidRPr="001446EB">
        <w:rPr>
          <w:rFonts w:ascii="Calibri" w:eastAsia="仿宋_GB2312" w:hAnsi="Calibri" w:cs="Calibri" w:hint="eastAsia"/>
          <w:color w:val="000000"/>
          <w:kern w:val="0"/>
          <w:sz w:val="32"/>
          <w:szCs w:val="32"/>
          <w:shd w:val="clear" w:color="auto" w:fill="FFFFFF"/>
        </w:rPr>
        <w:t>3</w:t>
      </w:r>
      <w:proofErr w:type="gramStart"/>
      <w:r w:rsidRPr="001446EB">
        <w:rPr>
          <w:rFonts w:ascii="Calibri" w:eastAsia="仿宋_GB2312" w:hAnsi="Calibri" w:cs="Calibri" w:hint="eastAsia"/>
          <w:color w:val="000000"/>
          <w:kern w:val="0"/>
          <w:sz w:val="32"/>
          <w:szCs w:val="32"/>
          <w:shd w:val="clear" w:color="auto" w:fill="FFFFFF"/>
        </w:rPr>
        <w:t>两个</w:t>
      </w:r>
      <w:proofErr w:type="gramEnd"/>
      <w:r w:rsidRPr="001446EB">
        <w:rPr>
          <w:rFonts w:ascii="Calibri" w:eastAsia="仿宋_GB2312" w:hAnsi="Calibri" w:cs="Calibri" w:hint="eastAsia"/>
          <w:color w:val="000000"/>
          <w:kern w:val="0"/>
          <w:sz w:val="32"/>
          <w:szCs w:val="32"/>
          <w:shd w:val="clear" w:color="auto" w:fill="FFFFFF"/>
        </w:rPr>
        <w:t>条件只需符合其中一个。</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Calibri" w:eastAsia="仿宋_GB2312" w:hAnsi="Calibri" w:cs="Calibri" w:hint="eastAsia"/>
          <w:color w:val="000000"/>
          <w:kern w:val="0"/>
          <w:sz w:val="32"/>
          <w:szCs w:val="32"/>
          <w:shd w:val="clear" w:color="auto" w:fill="FFFFFF"/>
        </w:rPr>
        <w:lastRenderedPageBreak/>
        <w:t>已获得企业改制上市培育资助项目改制阶段资助的，不再给予新三板挂牌资助；已获得辅导阶段资助的，不再给予进入新三板创新层资助。</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（三）申报</w:t>
      </w:r>
      <w:r w:rsidRPr="001446EB">
        <w:rPr>
          <w:rFonts w:ascii="仿宋_GB2312" w:eastAsia="仿宋_GB2312" w:hAnsi="Calibri" w:cs="宋体" w:hint="eastAsia"/>
          <w:b/>
          <w:bCs/>
          <w:kern w:val="0"/>
          <w:sz w:val="32"/>
          <w:szCs w:val="32"/>
        </w:rPr>
        <w:t>重组外地上市公司资助项目</w:t>
      </w:r>
      <w:r w:rsidRPr="001446EB">
        <w:rPr>
          <w:rFonts w:ascii="仿宋_GB2312" w:eastAsia="仿宋_GB2312" w:hAnsi="Calibri" w:cs="Calibri" w:hint="eastAsia"/>
          <w:b/>
          <w:kern w:val="0"/>
          <w:sz w:val="32"/>
          <w:szCs w:val="32"/>
        </w:rPr>
        <w:t>的条件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1.项目单位为在</w:t>
      </w:r>
      <w:r w:rsidRPr="001446EB">
        <w:rPr>
          <w:rFonts w:ascii="仿宋_GB2312" w:eastAsia="仿宋_GB2312" w:hAnsi="Verdana" w:cs="宋体" w:hint="eastAsia"/>
          <w:kern w:val="0"/>
          <w:sz w:val="32"/>
          <w:szCs w:val="32"/>
        </w:rPr>
        <w:t>深圳行政区域内（含深</w:t>
      </w:r>
      <w:proofErr w:type="gramStart"/>
      <w:r w:rsidRPr="001446EB">
        <w:rPr>
          <w:rFonts w:ascii="仿宋_GB2312" w:eastAsia="仿宋_GB2312" w:hAnsi="Verdana" w:cs="宋体" w:hint="eastAsia"/>
          <w:kern w:val="0"/>
          <w:sz w:val="32"/>
          <w:szCs w:val="32"/>
        </w:rPr>
        <w:t>汕</w:t>
      </w:r>
      <w:proofErr w:type="gramEnd"/>
      <w:r w:rsidRPr="001446EB">
        <w:rPr>
          <w:rFonts w:ascii="仿宋_GB2312" w:eastAsia="仿宋_GB2312" w:hAnsi="Verdana" w:cs="宋体" w:hint="eastAsia"/>
          <w:kern w:val="0"/>
          <w:sz w:val="32"/>
          <w:szCs w:val="32"/>
        </w:rPr>
        <w:t>特别合作区）依法登记注册的民营及中小企业</w:t>
      </w:r>
      <w:r w:rsidRPr="001446EB">
        <w:rPr>
          <w:rFonts w:ascii="仿宋_GB2312" w:eastAsia="仿宋_GB2312" w:hAnsi="Calibri" w:cs="Calibri" w:hint="eastAsia"/>
          <w:kern w:val="0"/>
          <w:sz w:val="32"/>
          <w:szCs w:val="32"/>
        </w:rPr>
        <w:t>，具有独立法人资格；</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2.重组外地上市公司，并在完成重组后一年内将外地上市公司注册地迁入深圳行政区域，迁入公司符合深圳市的产业发展战略和产业政策；</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3.外地上市公司注册地迁入深圳行政区域满一年；</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4.企业完成重组外地上市公司的时间在2013年6月30日后。迁入深圳行政区域的上市公司2017年度在深圳行政区域的实际纳税总额不低于1000万元；</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5.未获得过深圳市总部经济企业奖励与补助。</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（四）申报</w:t>
      </w:r>
      <w:r w:rsidRPr="001446EB">
        <w:rPr>
          <w:rFonts w:ascii="仿宋_GB2312" w:eastAsia="仿宋_GB2312" w:hAnsi="仿宋" w:cs="Calibri" w:hint="eastAsia"/>
          <w:b/>
          <w:kern w:val="0"/>
          <w:sz w:val="32"/>
          <w:szCs w:val="32"/>
        </w:rPr>
        <w:t>小型微型企业银行贷款担保费资助项目</w:t>
      </w:r>
      <w:r w:rsidRPr="001446EB">
        <w:rPr>
          <w:rFonts w:ascii="仿宋_GB2312" w:eastAsia="仿宋_GB2312" w:hAnsi="Calibri" w:cs="Calibri" w:hint="eastAsia"/>
          <w:b/>
          <w:kern w:val="0"/>
          <w:sz w:val="32"/>
          <w:szCs w:val="32"/>
        </w:rPr>
        <w:t>的条件</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1.</w:t>
      </w:r>
      <w:r w:rsidRPr="001446EB">
        <w:rPr>
          <w:rFonts w:ascii="仿宋_GB2312" w:eastAsia="仿宋_GB2312" w:hAnsi="Calibri" w:cs="Calibri" w:hint="eastAsia"/>
          <w:kern w:val="0"/>
          <w:sz w:val="32"/>
          <w:szCs w:val="32"/>
        </w:rPr>
        <w:t>项目单位为</w:t>
      </w:r>
      <w:r w:rsidRPr="001446EB">
        <w:rPr>
          <w:rFonts w:ascii="仿宋_GB2312" w:eastAsia="仿宋_GB2312" w:hAnsi="Verdana" w:cs="宋体" w:hint="eastAsia"/>
          <w:kern w:val="0"/>
          <w:sz w:val="32"/>
          <w:szCs w:val="32"/>
        </w:rPr>
        <w:t>在</w:t>
      </w:r>
      <w:r w:rsidRPr="001446EB">
        <w:rPr>
          <w:rFonts w:ascii="Calibri" w:eastAsia="仿宋_GB2312" w:hAnsi="Calibri" w:cs="Calibri" w:hint="eastAsia"/>
          <w:kern w:val="0"/>
          <w:sz w:val="32"/>
          <w:szCs w:val="32"/>
        </w:rPr>
        <w:t>深圳行政区域内（含深</w:t>
      </w:r>
      <w:proofErr w:type="gramStart"/>
      <w:r w:rsidRPr="001446EB">
        <w:rPr>
          <w:rFonts w:ascii="Calibri" w:eastAsia="仿宋_GB2312" w:hAnsi="Calibri" w:cs="Calibri" w:hint="eastAsia"/>
          <w:kern w:val="0"/>
          <w:sz w:val="32"/>
          <w:szCs w:val="32"/>
        </w:rPr>
        <w:t>汕</w:t>
      </w:r>
      <w:proofErr w:type="gramEnd"/>
      <w:r w:rsidRPr="001446EB">
        <w:rPr>
          <w:rFonts w:ascii="Calibri" w:eastAsia="仿宋_GB2312" w:hAnsi="Calibri" w:cs="Calibri" w:hint="eastAsia"/>
          <w:kern w:val="0"/>
          <w:sz w:val="32"/>
          <w:szCs w:val="32"/>
        </w:rPr>
        <w:t>特别合作区）依法登记注册的小型微型企业，具有独立法人资格；</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2.</w:t>
      </w:r>
      <w:r w:rsidRPr="001446EB">
        <w:rPr>
          <w:rFonts w:ascii="仿宋_GB2312" w:eastAsia="仿宋_GB2312" w:hAnsi="Calibri" w:cs="Calibri" w:hint="eastAsia"/>
          <w:kern w:val="0"/>
          <w:sz w:val="32"/>
          <w:szCs w:val="32"/>
        </w:rPr>
        <w:t>项目单位</w:t>
      </w:r>
      <w:r w:rsidRPr="001446EB">
        <w:rPr>
          <w:rFonts w:ascii="仿宋_GB2312" w:eastAsia="仿宋_GB2312" w:hAnsi="΢���ź�" w:cs="Calibri" w:hint="eastAsia"/>
          <w:color w:val="000000"/>
          <w:kern w:val="0"/>
          <w:sz w:val="32"/>
          <w:szCs w:val="32"/>
          <w:shd w:val="clear" w:color="auto" w:fill="FFFFFF"/>
        </w:rPr>
        <w:t>2017年7月1日至2018年3月31日期间</w:t>
      </w:r>
      <w:r w:rsidRPr="001446EB">
        <w:rPr>
          <w:rFonts w:ascii="Calibri" w:eastAsia="仿宋_GB2312" w:hAnsi="Calibri" w:cs="Calibri" w:hint="eastAsia"/>
          <w:kern w:val="0"/>
          <w:sz w:val="32"/>
          <w:szCs w:val="32"/>
        </w:rPr>
        <w:t>通过融资性担保机构担保获得银行贷款，单笔贷款额在</w:t>
      </w:r>
      <w:r w:rsidRPr="001446EB">
        <w:rPr>
          <w:rFonts w:ascii="Calibri" w:eastAsia="仿宋_GB2312" w:hAnsi="Calibri" w:cs="Calibri"/>
          <w:kern w:val="0"/>
          <w:sz w:val="32"/>
          <w:szCs w:val="32"/>
        </w:rPr>
        <w:t>800</w:t>
      </w:r>
      <w:r w:rsidRPr="001446EB">
        <w:rPr>
          <w:rFonts w:ascii="Calibri" w:eastAsia="仿宋_GB2312" w:hAnsi="Calibri" w:cs="Calibri" w:hint="eastAsia"/>
          <w:kern w:val="0"/>
          <w:sz w:val="32"/>
          <w:szCs w:val="32"/>
        </w:rPr>
        <w:t>万元（含</w:t>
      </w:r>
      <w:r w:rsidRPr="001446EB">
        <w:rPr>
          <w:rFonts w:ascii="Calibri" w:eastAsia="仿宋_GB2312" w:hAnsi="Calibri" w:cs="Calibri"/>
          <w:kern w:val="0"/>
          <w:sz w:val="32"/>
          <w:szCs w:val="32"/>
        </w:rPr>
        <w:t>800</w:t>
      </w:r>
      <w:r w:rsidRPr="001446EB">
        <w:rPr>
          <w:rFonts w:ascii="Calibri" w:eastAsia="仿宋_GB2312" w:hAnsi="Calibri" w:cs="Calibri" w:hint="eastAsia"/>
          <w:kern w:val="0"/>
          <w:sz w:val="32"/>
          <w:szCs w:val="32"/>
        </w:rPr>
        <w:t>万元）以下</w:t>
      </w:r>
      <w:r w:rsidRPr="001446EB">
        <w:rPr>
          <w:rFonts w:ascii="仿宋_GB2312" w:eastAsia="仿宋_GB2312" w:hAnsi="宋体" w:cs="Calibri" w:hint="eastAsia"/>
          <w:color w:val="000000"/>
          <w:kern w:val="0"/>
          <w:sz w:val="32"/>
          <w:szCs w:val="32"/>
        </w:rPr>
        <w:t>，且贷款用途</w:t>
      </w:r>
      <w:r w:rsidRPr="001446EB">
        <w:rPr>
          <w:rFonts w:ascii="Calibri" w:eastAsia="仿宋_GB2312" w:hAnsi="Calibri" w:cs="Calibri" w:hint="eastAsia"/>
          <w:kern w:val="0"/>
          <w:sz w:val="32"/>
          <w:szCs w:val="32"/>
        </w:rPr>
        <w:t>符合我市产业政策</w:t>
      </w:r>
      <w:r w:rsidRPr="001446EB">
        <w:rPr>
          <w:rFonts w:ascii="Calibri" w:eastAsia="仿宋_GB2312" w:hAnsi="Calibri" w:cs="Calibri" w:hint="eastAsia"/>
          <w:kern w:val="0"/>
          <w:sz w:val="32"/>
          <w:szCs w:val="32"/>
        </w:rPr>
        <w:lastRenderedPageBreak/>
        <w:t>规定的项目（注：凡贷款用途为购置车辆与房地产项目，不在资助范围）。</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Calibri" w:eastAsia="仿宋_GB2312" w:hAnsi="Calibri" w:cs="Calibri" w:hint="eastAsia"/>
          <w:color w:val="000000"/>
          <w:kern w:val="0"/>
          <w:sz w:val="32"/>
          <w:szCs w:val="32"/>
          <w:shd w:val="clear" w:color="auto" w:fill="FFFFFF"/>
        </w:rPr>
        <w:t>小型微型企业依据《关于印发中小企业划型标准规定的通知》（工信部企业〔</w:t>
      </w:r>
      <w:r w:rsidRPr="001446EB">
        <w:rPr>
          <w:rFonts w:ascii="Calibri" w:eastAsia="仿宋_GB2312" w:hAnsi="Calibri" w:cs="Calibri" w:hint="eastAsia"/>
          <w:color w:val="000000"/>
          <w:kern w:val="0"/>
          <w:sz w:val="32"/>
          <w:szCs w:val="32"/>
          <w:shd w:val="clear" w:color="auto" w:fill="FFFFFF"/>
        </w:rPr>
        <w:t>2011</w:t>
      </w:r>
      <w:r w:rsidRPr="001446EB">
        <w:rPr>
          <w:rFonts w:ascii="Calibri" w:eastAsia="仿宋_GB2312" w:hAnsi="Calibri" w:cs="Calibri" w:hint="eastAsia"/>
          <w:color w:val="000000"/>
          <w:kern w:val="0"/>
          <w:sz w:val="32"/>
          <w:szCs w:val="32"/>
          <w:shd w:val="clear" w:color="auto" w:fill="FFFFFF"/>
        </w:rPr>
        <w:t>〕</w:t>
      </w:r>
      <w:r w:rsidRPr="001446EB">
        <w:rPr>
          <w:rFonts w:ascii="Calibri" w:eastAsia="仿宋_GB2312" w:hAnsi="Calibri" w:cs="Calibri" w:hint="eastAsia"/>
          <w:color w:val="000000"/>
          <w:kern w:val="0"/>
          <w:sz w:val="32"/>
          <w:szCs w:val="32"/>
          <w:shd w:val="clear" w:color="auto" w:fill="FFFFFF"/>
        </w:rPr>
        <w:t>300</w:t>
      </w:r>
      <w:r w:rsidRPr="001446EB">
        <w:rPr>
          <w:rFonts w:ascii="Calibri" w:eastAsia="仿宋_GB2312" w:hAnsi="Calibri" w:cs="Calibri" w:hint="eastAsia"/>
          <w:color w:val="000000"/>
          <w:kern w:val="0"/>
          <w:sz w:val="32"/>
          <w:szCs w:val="32"/>
          <w:shd w:val="clear" w:color="auto" w:fill="FFFFFF"/>
        </w:rPr>
        <w:t>号）有关规定划分。</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（五）申报</w:t>
      </w:r>
      <w:r w:rsidRPr="001446EB">
        <w:rPr>
          <w:rFonts w:ascii="仿宋_GB2312" w:eastAsia="仿宋_GB2312" w:hAnsi="仿宋" w:cs="Calibri" w:hint="eastAsia"/>
          <w:b/>
          <w:kern w:val="0"/>
          <w:sz w:val="32"/>
          <w:szCs w:val="32"/>
        </w:rPr>
        <w:t>企业国内市场开拓</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r w:rsidRPr="001446EB">
        <w:rPr>
          <w:rFonts w:ascii="仿宋_GB2312" w:eastAsia="仿宋_GB2312" w:hAnsi="Calibri" w:cs="Calibri" w:hint="eastAsia"/>
          <w:b/>
          <w:kern w:val="0"/>
          <w:sz w:val="32"/>
          <w:szCs w:val="32"/>
        </w:rPr>
        <w:t>的条件</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1.</w:t>
      </w:r>
      <w:r w:rsidRPr="001446EB">
        <w:rPr>
          <w:rFonts w:ascii="仿宋_GB2312" w:eastAsia="仿宋_GB2312" w:hAnsi="Calibri" w:cs="Calibri" w:hint="eastAsia"/>
          <w:kern w:val="0"/>
          <w:sz w:val="32"/>
          <w:szCs w:val="32"/>
        </w:rPr>
        <w:t>项目单位为</w:t>
      </w:r>
      <w:r w:rsidRPr="001446EB">
        <w:rPr>
          <w:rFonts w:ascii="仿宋_GB2312" w:eastAsia="仿宋_GB2312" w:hAnsi="Verdana" w:cs="宋体" w:hint="eastAsia"/>
          <w:kern w:val="0"/>
          <w:sz w:val="32"/>
          <w:szCs w:val="32"/>
        </w:rPr>
        <w:t>在深圳行政区域内（含深</w:t>
      </w:r>
      <w:proofErr w:type="gramStart"/>
      <w:r w:rsidRPr="001446EB">
        <w:rPr>
          <w:rFonts w:ascii="仿宋_GB2312" w:eastAsia="仿宋_GB2312" w:hAnsi="Verdana" w:cs="宋体" w:hint="eastAsia"/>
          <w:kern w:val="0"/>
          <w:sz w:val="32"/>
          <w:szCs w:val="32"/>
        </w:rPr>
        <w:t>汕</w:t>
      </w:r>
      <w:proofErr w:type="gramEnd"/>
      <w:r w:rsidRPr="001446EB">
        <w:rPr>
          <w:rFonts w:ascii="仿宋_GB2312" w:eastAsia="仿宋_GB2312" w:hAnsi="Verdana" w:cs="宋体" w:hint="eastAsia"/>
          <w:kern w:val="0"/>
          <w:sz w:val="32"/>
          <w:szCs w:val="32"/>
        </w:rPr>
        <w:t>特别合作区）依法登记注册，</w:t>
      </w:r>
      <w:r w:rsidRPr="001446EB">
        <w:rPr>
          <w:rFonts w:ascii="仿宋_GB2312" w:eastAsia="仿宋_GB2312" w:hAnsi="Verdana" w:cs="Calibri" w:hint="eastAsia"/>
          <w:kern w:val="0"/>
          <w:sz w:val="32"/>
          <w:szCs w:val="32"/>
        </w:rPr>
        <w:t>具有独立法人资格的民营及中小企业</w:t>
      </w:r>
      <w:r w:rsidRPr="001446EB">
        <w:rPr>
          <w:rFonts w:ascii="仿宋_GB2312" w:eastAsia="仿宋_GB2312" w:hAnsi="Verdana" w:cs="宋体" w:hint="eastAsia"/>
          <w:kern w:val="0"/>
          <w:sz w:val="32"/>
          <w:szCs w:val="32"/>
        </w:rPr>
        <w:t>并</w:t>
      </w:r>
      <w:r w:rsidRPr="001446EB">
        <w:rPr>
          <w:rFonts w:ascii="仿宋_GB2312" w:eastAsia="仿宋_GB2312" w:hAnsi="Verdana" w:cs="Calibri" w:hint="eastAsia"/>
          <w:kern w:val="0"/>
          <w:sz w:val="32"/>
          <w:szCs w:val="32"/>
        </w:rPr>
        <w:t>，且成立时间1年以上（2017年1月1日前注册成立）；</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kern w:val="0"/>
          <w:sz w:val="32"/>
          <w:szCs w:val="32"/>
          <w:shd w:val="clear" w:color="auto" w:fill="FFFFFF"/>
        </w:rPr>
        <w:t>2.</w:t>
      </w:r>
      <w:r w:rsidRPr="001446EB">
        <w:rPr>
          <w:rFonts w:ascii="仿宋_GB2312" w:eastAsia="仿宋_GB2312" w:hAnsi="Calibri" w:cs="Calibri" w:hint="eastAsia"/>
          <w:kern w:val="0"/>
          <w:sz w:val="32"/>
          <w:szCs w:val="32"/>
        </w:rPr>
        <w:t>项目单位自行</w:t>
      </w:r>
      <w:r w:rsidRPr="001446EB">
        <w:rPr>
          <w:rFonts w:ascii="仿宋_GB2312" w:eastAsia="仿宋_GB2312" w:hAnsi="宋体" w:cs="Calibri" w:hint="eastAsia"/>
          <w:kern w:val="0"/>
          <w:sz w:val="32"/>
          <w:szCs w:val="32"/>
        </w:rPr>
        <w:t>参加了《深圳市国内重点经贸科技类展会目录》（该目录将在6月初市中小企业服务署网站公布，目录所涵盖的展会时间为：2017年10月1日至2018年4月30日）内展会的；</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宋体" w:cs="Calibri" w:hint="eastAsia"/>
          <w:kern w:val="0"/>
          <w:sz w:val="32"/>
          <w:szCs w:val="32"/>
        </w:rPr>
        <w:t>3.项目单位参加的列入《深圳市国内重点经贸科技类展会目录》内的展位费用累计不低于2万元；</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宋体" w:cs="Calibri" w:hint="eastAsia"/>
          <w:kern w:val="0"/>
          <w:sz w:val="32"/>
          <w:szCs w:val="32"/>
        </w:rPr>
        <w:t>4.凡以市政府名义组团参加的国内经贸科技类展会，不在本资助计划资助范围之列。</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（六）申报</w:t>
      </w:r>
      <w:r w:rsidRPr="001446EB">
        <w:rPr>
          <w:rFonts w:ascii="仿宋_GB2312" w:eastAsia="仿宋_GB2312" w:hAnsi="仿宋" w:cs="Calibri" w:hint="eastAsia"/>
          <w:b/>
          <w:kern w:val="0"/>
          <w:sz w:val="32"/>
          <w:szCs w:val="32"/>
        </w:rPr>
        <w:t>企业信息化建设</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r w:rsidRPr="001446EB">
        <w:rPr>
          <w:rFonts w:ascii="仿宋_GB2312" w:eastAsia="仿宋_GB2312" w:hAnsi="Calibri" w:cs="Calibri" w:hint="eastAsia"/>
          <w:b/>
          <w:kern w:val="0"/>
          <w:sz w:val="32"/>
          <w:szCs w:val="32"/>
        </w:rPr>
        <w:t>的条件</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1.</w:t>
      </w:r>
      <w:r w:rsidRPr="001446EB">
        <w:rPr>
          <w:rFonts w:ascii="仿宋_GB2312" w:eastAsia="仿宋_GB2312" w:hAnsi="Calibri" w:cs="Calibri" w:hint="eastAsia"/>
          <w:kern w:val="0"/>
          <w:sz w:val="32"/>
          <w:szCs w:val="32"/>
        </w:rPr>
        <w:t>项目单位为</w:t>
      </w:r>
      <w:r w:rsidRPr="001446EB">
        <w:rPr>
          <w:rFonts w:ascii="仿宋_GB2312" w:eastAsia="仿宋_GB2312" w:hAnsi="Verdana" w:cs="宋体" w:hint="eastAsia"/>
          <w:kern w:val="0"/>
          <w:sz w:val="32"/>
          <w:szCs w:val="32"/>
        </w:rPr>
        <w:t>在深圳行政区域内（含深</w:t>
      </w:r>
      <w:proofErr w:type="gramStart"/>
      <w:r w:rsidRPr="001446EB">
        <w:rPr>
          <w:rFonts w:ascii="仿宋_GB2312" w:eastAsia="仿宋_GB2312" w:hAnsi="Verdana" w:cs="宋体" w:hint="eastAsia"/>
          <w:kern w:val="0"/>
          <w:sz w:val="32"/>
          <w:szCs w:val="32"/>
        </w:rPr>
        <w:t>汕</w:t>
      </w:r>
      <w:proofErr w:type="gramEnd"/>
      <w:r w:rsidRPr="001446EB">
        <w:rPr>
          <w:rFonts w:ascii="仿宋_GB2312" w:eastAsia="仿宋_GB2312" w:hAnsi="Verdana" w:cs="宋体" w:hint="eastAsia"/>
          <w:kern w:val="0"/>
          <w:sz w:val="32"/>
          <w:szCs w:val="32"/>
        </w:rPr>
        <w:t>特别合作区）依法登记注册，</w:t>
      </w:r>
      <w:r w:rsidRPr="001446EB">
        <w:rPr>
          <w:rFonts w:ascii="仿宋_GB2312" w:eastAsia="仿宋_GB2312" w:hAnsi="Verdana" w:cs="宋体" w:hint="eastAsia"/>
          <w:kern w:val="0"/>
          <w:sz w:val="32"/>
          <w:szCs w:val="32"/>
          <w:shd w:val="clear" w:color="auto" w:fill="FFFFFF"/>
        </w:rPr>
        <w:t>从事生产制造业</w:t>
      </w:r>
      <w:r w:rsidRPr="001446EB">
        <w:rPr>
          <w:rFonts w:ascii="仿宋_GB2312" w:eastAsia="仿宋_GB2312" w:hAnsi="仿宋" w:cs="Calibri" w:hint="eastAsia"/>
          <w:kern w:val="0"/>
          <w:sz w:val="32"/>
          <w:szCs w:val="32"/>
        </w:rPr>
        <w:t>的民营及中小企业</w:t>
      </w:r>
      <w:r w:rsidRPr="001446EB">
        <w:rPr>
          <w:rFonts w:ascii="仿宋_GB2312" w:eastAsia="仿宋_GB2312" w:hAnsi="Verdana" w:cs="宋体" w:hint="eastAsia"/>
          <w:kern w:val="0"/>
          <w:sz w:val="32"/>
          <w:szCs w:val="32"/>
          <w:shd w:val="clear" w:color="auto" w:fill="FFFFFF"/>
        </w:rPr>
        <w:t>，</w:t>
      </w:r>
      <w:r w:rsidRPr="001446EB">
        <w:rPr>
          <w:rFonts w:ascii="仿宋_GB2312" w:eastAsia="仿宋_GB2312" w:hAnsi="仿宋" w:cs="Calibri" w:hint="eastAsia"/>
          <w:kern w:val="0"/>
          <w:sz w:val="32"/>
          <w:szCs w:val="32"/>
        </w:rPr>
        <w:t>成立两年以上，具有独立的法人资格；</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lastRenderedPageBreak/>
        <w:t>2.</w:t>
      </w:r>
      <w:r w:rsidRPr="001446EB">
        <w:rPr>
          <w:rFonts w:ascii="仿宋_GB2312" w:eastAsia="仿宋_GB2312" w:hAnsi="Calibri" w:cs="Calibri" w:hint="eastAsia"/>
          <w:kern w:val="0"/>
          <w:sz w:val="32"/>
          <w:szCs w:val="32"/>
        </w:rPr>
        <w:t>项目单位</w:t>
      </w:r>
      <w:r w:rsidRPr="001446EB">
        <w:rPr>
          <w:rFonts w:ascii="仿宋_GB2312" w:eastAsia="仿宋_GB2312" w:hAnsi="仿宋" w:cs="Calibri" w:hint="eastAsia"/>
          <w:kern w:val="0"/>
          <w:sz w:val="32"/>
          <w:szCs w:val="32"/>
        </w:rPr>
        <w:t>已组织实施信息化建设项目，</w:t>
      </w:r>
      <w:r w:rsidRPr="001446EB">
        <w:rPr>
          <w:rFonts w:ascii="仿宋_GB2312" w:eastAsia="仿宋_GB2312" w:hAnsi="Verdana" w:cs="宋体" w:hint="eastAsia"/>
          <w:kern w:val="0"/>
          <w:sz w:val="32"/>
          <w:szCs w:val="32"/>
          <w:shd w:val="clear" w:color="auto" w:fill="FFFFFF"/>
        </w:rPr>
        <w:t>项目建设期限在2015年1月1日至2017年12月31日之间，已竣工验收，</w:t>
      </w:r>
      <w:r w:rsidRPr="001446EB">
        <w:rPr>
          <w:rFonts w:ascii="仿宋_GB2312" w:eastAsia="仿宋_GB2312" w:hAnsi="仿宋" w:cs="Calibri" w:hint="eastAsia"/>
          <w:kern w:val="0"/>
          <w:sz w:val="32"/>
          <w:szCs w:val="32"/>
        </w:rPr>
        <w:t>项目总投资额在50万元以上，400万元以下；</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3.</w:t>
      </w:r>
      <w:r w:rsidRPr="001446EB">
        <w:rPr>
          <w:rFonts w:ascii="仿宋_GB2312" w:eastAsia="仿宋_GB2312" w:hAnsi="Verdana" w:cs="宋体" w:hint="eastAsia"/>
          <w:kern w:val="0"/>
          <w:sz w:val="32"/>
          <w:szCs w:val="32"/>
          <w:shd w:val="clear" w:color="auto" w:fill="FFFFFF"/>
        </w:rPr>
        <w:t>项目承建单位资质健全；</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4.</w:t>
      </w:r>
      <w:r w:rsidRPr="001446EB">
        <w:rPr>
          <w:rFonts w:ascii="仿宋_GB2312" w:eastAsia="仿宋_GB2312" w:hAnsi="Calibri" w:cs="Calibri" w:hint="eastAsia"/>
          <w:kern w:val="0"/>
          <w:sz w:val="32"/>
          <w:szCs w:val="32"/>
        </w:rPr>
        <w:t>项目单位</w:t>
      </w:r>
      <w:r w:rsidRPr="001446EB">
        <w:rPr>
          <w:rFonts w:ascii="仿宋_GB2312" w:eastAsia="仿宋_GB2312" w:hAnsi="Verdana" w:cs="宋体" w:hint="eastAsia"/>
          <w:kern w:val="0"/>
          <w:sz w:val="32"/>
          <w:szCs w:val="32"/>
          <w:shd w:val="clear" w:color="auto" w:fill="FFFFFF"/>
        </w:rPr>
        <w:t xml:space="preserve">财务管理制度健全、管理规范，生产经营或业务开展情况良好。　　</w:t>
      </w:r>
    </w:p>
    <w:p w:rsidR="001446EB" w:rsidRPr="001446EB" w:rsidRDefault="001446EB" w:rsidP="001446EB">
      <w:pPr>
        <w:widowControl/>
        <w:spacing w:line="600" w:lineRule="exact"/>
        <w:jc w:val="left"/>
        <w:rPr>
          <w:rFonts w:ascii="宋体" w:eastAsia="宋体" w:hAnsi="宋体" w:cs="宋体"/>
          <w:kern w:val="0"/>
          <w:sz w:val="24"/>
          <w:szCs w:val="24"/>
        </w:rPr>
      </w:pPr>
      <w:r w:rsidRPr="001446EB">
        <w:rPr>
          <w:rFonts w:ascii="仿宋_GB2312" w:eastAsia="仿宋_GB2312" w:hAnsi="Verdana" w:cs="宋体" w:hint="eastAsia"/>
          <w:kern w:val="0"/>
          <w:sz w:val="32"/>
          <w:szCs w:val="32"/>
          <w:shd w:val="clear" w:color="auto" w:fill="FFFFFF"/>
        </w:rPr>
        <w:t xml:space="preserve">　　已在市政府相关部门申报或已获得市级财政资金资助的项目，不得重复申报；曾获得市级财政资金信息化建设项目资助的企业，其后续购买实施新的信息化建设项目，需间隔两年后方可申请；同一信息化系统，只能申请一次资助。</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（七）申报</w:t>
      </w:r>
      <w:r w:rsidRPr="001446EB">
        <w:rPr>
          <w:rFonts w:ascii="仿宋_GB2312" w:eastAsia="仿宋_GB2312" w:hAnsi="仿宋" w:cs="Calibri" w:hint="eastAsia"/>
          <w:b/>
          <w:kern w:val="0"/>
          <w:sz w:val="32"/>
          <w:szCs w:val="32"/>
        </w:rPr>
        <w:t>小型微型企业培育资助项目</w:t>
      </w:r>
      <w:r w:rsidRPr="001446EB">
        <w:rPr>
          <w:rFonts w:ascii="仿宋_GB2312" w:eastAsia="仿宋_GB2312" w:hAnsi="Calibri" w:cs="Calibri" w:hint="eastAsia"/>
          <w:b/>
          <w:kern w:val="0"/>
          <w:sz w:val="32"/>
          <w:szCs w:val="32"/>
        </w:rPr>
        <w:t>的条件</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1.</w:t>
      </w:r>
      <w:r w:rsidRPr="001446EB">
        <w:rPr>
          <w:rFonts w:ascii="仿宋_GB2312" w:eastAsia="仿宋_GB2312" w:hAnsi="Calibri" w:cs="Calibri" w:hint="eastAsia"/>
          <w:kern w:val="0"/>
          <w:sz w:val="32"/>
          <w:szCs w:val="32"/>
        </w:rPr>
        <w:t>项目单位为</w:t>
      </w:r>
      <w:r w:rsidRPr="001446EB">
        <w:rPr>
          <w:rFonts w:ascii="仿宋_GB2312" w:eastAsia="仿宋_GB2312" w:hAnsi="Verdana" w:cs="宋体" w:hint="eastAsia"/>
          <w:kern w:val="0"/>
          <w:sz w:val="32"/>
          <w:szCs w:val="32"/>
        </w:rPr>
        <w:t>在深圳行政区域内（含深</w:t>
      </w:r>
      <w:proofErr w:type="gramStart"/>
      <w:r w:rsidRPr="001446EB">
        <w:rPr>
          <w:rFonts w:ascii="仿宋_GB2312" w:eastAsia="仿宋_GB2312" w:hAnsi="Verdana" w:cs="宋体" w:hint="eastAsia"/>
          <w:kern w:val="0"/>
          <w:sz w:val="32"/>
          <w:szCs w:val="32"/>
        </w:rPr>
        <w:t>汕</w:t>
      </w:r>
      <w:proofErr w:type="gramEnd"/>
      <w:r w:rsidRPr="001446EB">
        <w:rPr>
          <w:rFonts w:ascii="仿宋_GB2312" w:eastAsia="仿宋_GB2312" w:hAnsi="Verdana" w:cs="宋体" w:hint="eastAsia"/>
          <w:kern w:val="0"/>
          <w:sz w:val="32"/>
          <w:szCs w:val="32"/>
        </w:rPr>
        <w:t>特别合作区）依法登记注册的小型微型企业，</w:t>
      </w:r>
      <w:r w:rsidRPr="001446EB">
        <w:rPr>
          <w:rFonts w:ascii="仿宋_GB2312" w:eastAsia="仿宋_GB2312" w:hAnsi="Calibri" w:cs="Calibri" w:hint="eastAsia"/>
          <w:kern w:val="0"/>
          <w:sz w:val="32"/>
          <w:szCs w:val="32"/>
        </w:rPr>
        <w:t>成立一年以上（</w:t>
      </w:r>
      <w:proofErr w:type="gramStart"/>
      <w:r w:rsidRPr="001446EB">
        <w:rPr>
          <w:rFonts w:ascii="仿宋_GB2312" w:eastAsia="仿宋_GB2312" w:hAnsi="Calibri" w:cs="Calibri" w:hint="eastAsia"/>
          <w:kern w:val="0"/>
          <w:sz w:val="32"/>
          <w:szCs w:val="32"/>
        </w:rPr>
        <w:t>应满一个</w:t>
      </w:r>
      <w:proofErr w:type="gramEnd"/>
      <w:r w:rsidRPr="001446EB">
        <w:rPr>
          <w:rFonts w:ascii="仿宋_GB2312" w:eastAsia="仿宋_GB2312" w:hAnsi="Calibri" w:cs="Calibri" w:hint="eastAsia"/>
          <w:kern w:val="0"/>
          <w:sz w:val="32"/>
          <w:szCs w:val="32"/>
        </w:rPr>
        <w:t>会计年度）、</w:t>
      </w:r>
      <w:r w:rsidRPr="001446EB">
        <w:rPr>
          <w:rFonts w:ascii="仿宋_GB2312" w:eastAsia="仿宋_GB2312" w:hAnsi="仿宋" w:cs="Calibri" w:hint="eastAsia"/>
          <w:kern w:val="0"/>
          <w:sz w:val="32"/>
          <w:szCs w:val="32"/>
        </w:rPr>
        <w:t>具有独立的法人资格</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2.</w:t>
      </w:r>
      <w:r w:rsidRPr="001446EB">
        <w:rPr>
          <w:rFonts w:ascii="仿宋_GB2312" w:eastAsia="仿宋_GB2312" w:hAnsi="Calibri" w:cs="Calibri" w:hint="eastAsia"/>
          <w:kern w:val="0"/>
          <w:sz w:val="32"/>
          <w:szCs w:val="32"/>
        </w:rPr>
        <w:t>项目单位主营业务突出，符合我市产业发展方向，生产经营活动符合法律、行政法规及国家省市相关产业、环保、安全等政策；</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3.</w:t>
      </w:r>
      <w:r w:rsidRPr="001446EB">
        <w:rPr>
          <w:rFonts w:ascii="仿宋_GB2312" w:eastAsia="仿宋_GB2312" w:hAnsi="Calibri" w:cs="Calibri" w:hint="eastAsia"/>
          <w:kern w:val="0"/>
          <w:sz w:val="32"/>
          <w:szCs w:val="32"/>
        </w:rPr>
        <w:t>项目单位产权明晰，业务独立，其经营、人员、管理、财务等具有独立性，其主要客户不是公司的关联人(包括关联法人和关联自然人)</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snapToGrid w:val="0"/>
        <w:spacing w:line="560" w:lineRule="exact"/>
        <w:ind w:firstLine="640"/>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4.</w:t>
      </w:r>
      <w:r w:rsidRPr="001446EB">
        <w:rPr>
          <w:rFonts w:ascii="仿宋_GB2312" w:eastAsia="仿宋_GB2312" w:hAnsi="Calibri" w:cs="Calibri" w:hint="eastAsia"/>
          <w:kern w:val="0"/>
          <w:sz w:val="32"/>
          <w:szCs w:val="32"/>
        </w:rPr>
        <w:t>项目单位上年度资产负债率不超过70% ；</w:t>
      </w:r>
    </w:p>
    <w:p w:rsidR="001446EB" w:rsidRPr="001446EB" w:rsidRDefault="001446EB" w:rsidP="001446EB">
      <w:pPr>
        <w:widowControl/>
        <w:snapToGrid w:val="0"/>
        <w:spacing w:line="560" w:lineRule="exact"/>
        <w:ind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lastRenderedPageBreak/>
        <w:t>5.拥有2件以上与主营业务相关且已产业化的自主知识产权的专利、软件版权、集成电路布图设计、著作权等。</w:t>
      </w:r>
    </w:p>
    <w:p w:rsidR="001446EB" w:rsidRPr="001446EB" w:rsidRDefault="001446EB" w:rsidP="001446EB">
      <w:pPr>
        <w:widowControl/>
        <w:snapToGrid w:val="0"/>
        <w:spacing w:line="560" w:lineRule="exact"/>
        <w:ind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6.</w:t>
      </w:r>
      <w:r w:rsidRPr="001446EB">
        <w:rPr>
          <w:rFonts w:ascii="仿宋_GB2312" w:eastAsia="仿宋_GB2312" w:hAnsi="宋体" w:cs="宋体" w:hint="eastAsia"/>
          <w:kern w:val="0"/>
          <w:sz w:val="32"/>
          <w:szCs w:val="32"/>
        </w:rPr>
        <w:t>满足以下</w:t>
      </w:r>
      <w:r w:rsidRPr="001446EB">
        <w:rPr>
          <w:rFonts w:ascii="仿宋_GB2312" w:eastAsia="仿宋_GB2312" w:hAnsi="Calibri" w:cs="Calibri" w:hint="eastAsia"/>
          <w:kern w:val="0"/>
          <w:sz w:val="32"/>
          <w:szCs w:val="32"/>
        </w:rPr>
        <w:t>“专精特新”条件：</w:t>
      </w:r>
    </w:p>
    <w:p w:rsidR="001446EB" w:rsidRPr="001446EB" w:rsidRDefault="001446EB" w:rsidP="001446EB">
      <w:pPr>
        <w:widowControl/>
        <w:snapToGrid w:val="0"/>
        <w:spacing w:line="560" w:lineRule="exact"/>
        <w:ind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①专业化（主营业务专注专业）。企业专注核心业务，具备专业化生产、服务和协作配套的能力，其产品和服务在产业链某个环节中处于优势地位，为大企业、大项目和产业</w:t>
      </w:r>
      <w:proofErr w:type="gramStart"/>
      <w:r w:rsidRPr="001446EB">
        <w:rPr>
          <w:rFonts w:ascii="Calibri" w:eastAsia="仿宋_GB2312" w:hAnsi="Calibri" w:cs="Calibri" w:hint="eastAsia"/>
          <w:kern w:val="0"/>
          <w:sz w:val="32"/>
          <w:szCs w:val="32"/>
        </w:rPr>
        <w:t>链提供</w:t>
      </w:r>
      <w:proofErr w:type="gramEnd"/>
      <w:r w:rsidRPr="001446EB">
        <w:rPr>
          <w:rFonts w:ascii="Calibri" w:eastAsia="仿宋_GB2312" w:hAnsi="Calibri" w:cs="Calibri" w:hint="eastAsia"/>
          <w:kern w:val="0"/>
          <w:sz w:val="32"/>
          <w:szCs w:val="32"/>
        </w:rPr>
        <w:t>优质零部件、元器件、配套产品和配套服务。</w:t>
      </w:r>
    </w:p>
    <w:p w:rsidR="001446EB" w:rsidRPr="001446EB" w:rsidRDefault="001446EB" w:rsidP="001446EB">
      <w:pPr>
        <w:widowControl/>
        <w:ind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②精细化（经营管理精细高效）。企业在经营管理中建立了精细高效的制度、流程和体系，采用先进适用技术或工艺、信息化等方式实现了生产精细化、管理精细化、服务精细化，形成核心竞争力。其产品或者服务美誉度高、性价比好、品质精良，在细分市场中竞争优势明显。</w:t>
      </w:r>
    </w:p>
    <w:p w:rsidR="001446EB" w:rsidRPr="001446EB" w:rsidRDefault="001446EB" w:rsidP="001446EB">
      <w:pPr>
        <w:widowControl/>
        <w:snapToGrid w:val="0"/>
        <w:spacing w:line="560" w:lineRule="exact"/>
        <w:ind w:firstLine="641"/>
        <w:jc w:val="left"/>
        <w:rPr>
          <w:rFonts w:ascii="宋体" w:eastAsia="宋体" w:hAnsi="宋体" w:cs="宋体"/>
          <w:kern w:val="0"/>
          <w:sz w:val="24"/>
          <w:szCs w:val="24"/>
        </w:rPr>
      </w:pPr>
      <w:r w:rsidRPr="001446EB">
        <w:rPr>
          <w:rFonts w:ascii="Calibri" w:eastAsia="仿宋_GB2312" w:hAnsi="Calibri" w:cs="Calibri" w:hint="eastAsia"/>
          <w:kern w:val="0"/>
          <w:sz w:val="32"/>
          <w:szCs w:val="32"/>
        </w:rPr>
        <w:t>③特色化（产品服务独具特色）。企业针对特定市场或者特定消费群体，利用特色资源、传统技艺、地域文化或采用独特的工艺、技术、配方或特殊原料进行研制生产或者提供独具特色的产品或服务，具有独特性、独有性、独家生产特点，有较强影响力和品牌知名度。</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Calibri" w:eastAsia="仿宋_GB2312" w:hAnsi="Calibri" w:cs="Calibri" w:hint="eastAsia"/>
          <w:kern w:val="0"/>
          <w:sz w:val="32"/>
          <w:szCs w:val="32"/>
        </w:rPr>
        <w:t>④创新性（创新能力成果显著）。企业持续开展技术创新、管理创新和商业模式等创新活动，以新发明、新创造引领发展，以新产品、新服务满足需求。企业产品或者服务属于新经济、新产业领域或新技术、新工艺、新创</w:t>
      </w:r>
      <w:r w:rsidRPr="001446EB">
        <w:rPr>
          <w:rFonts w:ascii="Calibri" w:eastAsia="仿宋_GB2312" w:hAnsi="Calibri" w:cs="Calibri" w:hint="eastAsia"/>
          <w:kern w:val="0"/>
          <w:sz w:val="32"/>
          <w:szCs w:val="32"/>
        </w:rPr>
        <w:lastRenderedPageBreak/>
        <w:t>意、新模式等方面创新成果，拥有自主知识产权</w:t>
      </w: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应用前景广阔</w:t>
      </w: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具备较高技术含量或附加值，经济社会效益显著，具有良好的发展潜力。</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Calibri" w:eastAsia="仿宋_GB2312" w:hAnsi="Calibri" w:cs="Calibri" w:hint="eastAsia"/>
          <w:color w:val="000000"/>
          <w:kern w:val="0"/>
          <w:sz w:val="32"/>
          <w:szCs w:val="32"/>
          <w:shd w:val="clear" w:color="auto" w:fill="FFFFFF"/>
        </w:rPr>
        <w:t>小型微型企业依据《关于印发中小企业划型标准规定的通知》（工信部企业〔</w:t>
      </w:r>
      <w:r w:rsidRPr="001446EB">
        <w:rPr>
          <w:rFonts w:ascii="Calibri" w:eastAsia="仿宋_GB2312" w:hAnsi="Calibri" w:cs="Calibri" w:hint="eastAsia"/>
          <w:color w:val="000000"/>
          <w:kern w:val="0"/>
          <w:sz w:val="32"/>
          <w:szCs w:val="32"/>
          <w:shd w:val="clear" w:color="auto" w:fill="FFFFFF"/>
        </w:rPr>
        <w:t>2011</w:t>
      </w:r>
      <w:r w:rsidRPr="001446EB">
        <w:rPr>
          <w:rFonts w:ascii="Calibri" w:eastAsia="仿宋_GB2312" w:hAnsi="Calibri" w:cs="Calibri" w:hint="eastAsia"/>
          <w:color w:val="000000"/>
          <w:kern w:val="0"/>
          <w:sz w:val="32"/>
          <w:szCs w:val="32"/>
          <w:shd w:val="clear" w:color="auto" w:fill="FFFFFF"/>
        </w:rPr>
        <w:t>〕</w:t>
      </w:r>
      <w:r w:rsidRPr="001446EB">
        <w:rPr>
          <w:rFonts w:ascii="Calibri" w:eastAsia="仿宋_GB2312" w:hAnsi="Calibri" w:cs="Calibri" w:hint="eastAsia"/>
          <w:color w:val="000000"/>
          <w:kern w:val="0"/>
          <w:sz w:val="32"/>
          <w:szCs w:val="32"/>
          <w:shd w:val="clear" w:color="auto" w:fill="FFFFFF"/>
        </w:rPr>
        <w:t>300</w:t>
      </w:r>
      <w:r w:rsidRPr="001446EB">
        <w:rPr>
          <w:rFonts w:ascii="Calibri" w:eastAsia="仿宋_GB2312" w:hAnsi="Calibri" w:cs="Calibri" w:hint="eastAsia"/>
          <w:color w:val="000000"/>
          <w:kern w:val="0"/>
          <w:sz w:val="32"/>
          <w:szCs w:val="32"/>
          <w:shd w:val="clear" w:color="auto" w:fill="FFFFFF"/>
        </w:rPr>
        <w:t>号）有关规定划分。</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（八）申报</w:t>
      </w:r>
      <w:r w:rsidRPr="001446EB">
        <w:rPr>
          <w:rFonts w:ascii="仿宋_GB2312" w:eastAsia="仿宋_GB2312" w:hAnsi="仿宋" w:cs="Calibri" w:hint="eastAsia"/>
          <w:b/>
          <w:kern w:val="0"/>
          <w:sz w:val="32"/>
          <w:szCs w:val="32"/>
        </w:rPr>
        <w:t>企业管理咨询资助项目</w:t>
      </w:r>
      <w:r w:rsidRPr="001446EB">
        <w:rPr>
          <w:rFonts w:ascii="仿宋_GB2312" w:eastAsia="仿宋_GB2312" w:hAnsi="Calibri" w:cs="Calibri" w:hint="eastAsia"/>
          <w:b/>
          <w:kern w:val="0"/>
          <w:sz w:val="32"/>
          <w:szCs w:val="32"/>
        </w:rPr>
        <w:t>的条件</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1.</w:t>
      </w:r>
      <w:r w:rsidRPr="001446EB">
        <w:rPr>
          <w:rFonts w:ascii="仿宋_GB2312" w:eastAsia="仿宋_GB2312" w:hAnsi="Calibri" w:cs="Calibri" w:hint="eastAsia"/>
          <w:kern w:val="0"/>
          <w:sz w:val="32"/>
          <w:szCs w:val="32"/>
        </w:rPr>
        <w:t>项目单位为</w:t>
      </w:r>
      <w:r w:rsidRPr="001446EB">
        <w:rPr>
          <w:rFonts w:ascii="仿宋_GB2312" w:eastAsia="仿宋_GB2312" w:hAnsi="Verdana" w:cs="宋体" w:hint="eastAsia"/>
          <w:kern w:val="0"/>
          <w:sz w:val="32"/>
          <w:szCs w:val="32"/>
        </w:rPr>
        <w:t>在深圳行政区域内（含深</w:t>
      </w:r>
      <w:proofErr w:type="gramStart"/>
      <w:r w:rsidRPr="001446EB">
        <w:rPr>
          <w:rFonts w:ascii="仿宋_GB2312" w:eastAsia="仿宋_GB2312" w:hAnsi="Verdana" w:cs="宋体" w:hint="eastAsia"/>
          <w:kern w:val="0"/>
          <w:sz w:val="32"/>
          <w:szCs w:val="32"/>
        </w:rPr>
        <w:t>汕</w:t>
      </w:r>
      <w:proofErr w:type="gramEnd"/>
      <w:r w:rsidRPr="001446EB">
        <w:rPr>
          <w:rFonts w:ascii="仿宋_GB2312" w:eastAsia="仿宋_GB2312" w:hAnsi="Verdana" w:cs="宋体" w:hint="eastAsia"/>
          <w:kern w:val="0"/>
          <w:sz w:val="32"/>
          <w:szCs w:val="32"/>
        </w:rPr>
        <w:t>特别合作区）依法登记注册的民营及中小企业，</w:t>
      </w:r>
      <w:r w:rsidRPr="001446EB">
        <w:rPr>
          <w:rFonts w:ascii="仿宋_GB2312" w:eastAsia="仿宋_GB2312" w:hAnsi="Calibri" w:cs="Calibri" w:hint="eastAsia"/>
          <w:kern w:val="0"/>
          <w:sz w:val="32"/>
          <w:szCs w:val="32"/>
        </w:rPr>
        <w:t>2017年度主营业务收入超过1000万元,具有一定成长潜力</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2.</w:t>
      </w:r>
      <w:r w:rsidRPr="001446EB">
        <w:rPr>
          <w:rFonts w:ascii="仿宋_GB2312" w:eastAsia="仿宋_GB2312" w:hAnsi="Calibri" w:cs="Calibri" w:hint="eastAsia"/>
          <w:kern w:val="0"/>
          <w:sz w:val="32"/>
          <w:szCs w:val="32"/>
        </w:rPr>
        <w:t>项目单位为提高企业现代管理水平而委托专业服务机构实施各类企业管理咨询类项目</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646"/>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3.</w:t>
      </w:r>
      <w:r w:rsidRPr="001446EB">
        <w:rPr>
          <w:rFonts w:ascii="仿宋_GB2312" w:eastAsia="仿宋_GB2312" w:hAnsi="Calibri" w:cs="Calibri" w:hint="eastAsia"/>
          <w:kern w:val="0"/>
          <w:sz w:val="32"/>
          <w:szCs w:val="32"/>
        </w:rPr>
        <w:t>被委托的专业服务机构应成立两年以上，主营业务应符合所提供服务的范围,并具备相应服务能力</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Calibri" w:eastAsia="仿宋_GB2312" w:hAnsi="Calibri" w:cs="Calibri" w:hint="eastAsia"/>
          <w:b/>
          <w:kern w:val="0"/>
          <w:sz w:val="32"/>
          <w:szCs w:val="32"/>
        </w:rPr>
        <w:t>（九）其它条件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1.同一单位建设内容相同或部分相同的项目不得向市级有关主管部门多头申报。</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2.项目单位如存在《深圳市民营及中小企业发展专项资金管理办法》及有关法律法规规定的不予资助情形的，不予资助。</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五、申请材料</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Calibri" w:eastAsia="仿宋_GB2312" w:hAnsi="Calibri" w:cs="Calibri" w:hint="eastAsia"/>
          <w:b/>
          <w:kern w:val="0"/>
          <w:sz w:val="32"/>
          <w:szCs w:val="32"/>
        </w:rPr>
        <w:t>（一）必备材料</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lastRenderedPageBreak/>
        <w:t>1.登录深圳市经济贸易和信息化委员会（以下简称市经贸信息委）财政专项资金管理系统http://zj.szjmxxw.gov.cn/sfwweb/在线填报《深圳市民营及中小企业发展专项资金创新发展培育扶持计划申请书》，提供通过该系统打印的申请书纸质文件原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项目单位提交营业执照（副本）、组织机构代码证、税务登记证（国税及地税）、2017年度国地税纳税证明（营业执照印有“统一社会信用代码”的，可免交组织机构代码证、税务登记证）(复印件，加盖申请单位公章)；</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3.2017年度财务审计报告(复印件，加盖申请单位公章，验原件)；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4.</w:t>
      </w:r>
      <w:r w:rsidRPr="001446EB">
        <w:rPr>
          <w:rFonts w:ascii="仿宋_GB2312" w:eastAsia="仿宋_GB2312" w:hAnsi="Verdana" w:cs="宋体" w:hint="eastAsia"/>
          <w:kern w:val="0"/>
          <w:sz w:val="32"/>
          <w:szCs w:val="32"/>
          <w:shd w:val="clear" w:color="auto" w:fill="FFFFFF"/>
        </w:rPr>
        <w:t>社保部门提供的2017年度12月份缴纳社保职工人数证明</w:t>
      </w:r>
      <w:r w:rsidRPr="001446EB">
        <w:rPr>
          <w:rFonts w:ascii="仿宋_GB2312" w:eastAsia="仿宋_GB2312" w:hAnsi="Verdana" w:cs="仿宋_GB2312" w:hint="eastAsia"/>
          <w:kern w:val="0"/>
          <w:sz w:val="32"/>
          <w:szCs w:val="32"/>
        </w:rPr>
        <w:t>（含子公司、分公司）。</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 </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（二）选项材料——</w:t>
      </w:r>
      <w:r w:rsidRPr="001446EB">
        <w:rPr>
          <w:rFonts w:ascii="仿宋_GB2312" w:eastAsia="仿宋_GB2312" w:hAnsi="仿宋" w:cs="Calibri" w:hint="eastAsia"/>
          <w:b/>
          <w:kern w:val="0"/>
          <w:sz w:val="32"/>
          <w:szCs w:val="32"/>
        </w:rPr>
        <w:t>改制上市培育</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1.有实际控制人或控股股东的，提供实际控制人身份证或控股股东营业执照；</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Verdana" w:cs="仿宋_GB2312" w:hint="eastAsia"/>
          <w:kern w:val="0"/>
          <w:sz w:val="32"/>
          <w:szCs w:val="32"/>
        </w:rPr>
        <w:t>2.</w:t>
      </w:r>
      <w:r w:rsidRPr="001446EB">
        <w:rPr>
          <w:rFonts w:ascii="仿宋_GB2312" w:eastAsia="仿宋_GB2312" w:hAnsi="Verdana" w:cs="宋体" w:hint="eastAsia"/>
          <w:kern w:val="0"/>
          <w:sz w:val="32"/>
          <w:szCs w:val="32"/>
          <w:shd w:val="clear" w:color="auto" w:fill="FFFFFF"/>
        </w:rPr>
        <w:t>2017年度合并财务会计审计报告</w:t>
      </w:r>
      <w:r w:rsidRPr="001446EB">
        <w:rPr>
          <w:rFonts w:ascii="仿宋_GB2312" w:eastAsia="仿宋_GB2312" w:hAnsi="Verdana" w:cs="仿宋_GB2312" w:hint="eastAsia"/>
          <w:kern w:val="0"/>
          <w:sz w:val="32"/>
          <w:szCs w:val="32"/>
        </w:rPr>
        <w:t>（</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Verdana" w:cs="仿宋_GB2312"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Verdana" w:cs="宋体" w:hint="eastAsia"/>
          <w:kern w:val="0"/>
          <w:sz w:val="32"/>
          <w:szCs w:val="32"/>
          <w:shd w:val="clear" w:color="auto" w:fill="FFFFFF"/>
        </w:rPr>
        <w:lastRenderedPageBreak/>
        <w:t>3.</w:t>
      </w:r>
      <w:r w:rsidRPr="001446EB">
        <w:rPr>
          <w:rFonts w:ascii="仿宋_GB2312" w:eastAsia="仿宋_GB2312" w:hAnsi="Verdana" w:cs="仿宋_GB2312" w:hint="eastAsia"/>
          <w:kern w:val="0"/>
          <w:sz w:val="32"/>
          <w:szCs w:val="32"/>
        </w:rPr>
        <w:t>企业股份制改造完成后，</w:t>
      </w:r>
      <w:r w:rsidRPr="001446EB">
        <w:rPr>
          <w:rFonts w:ascii="仿宋_GB2312" w:eastAsia="仿宋_GB2312" w:hAnsi="Calibri" w:cs="Calibri" w:hint="eastAsia"/>
          <w:kern w:val="0"/>
          <w:sz w:val="32"/>
          <w:szCs w:val="32"/>
        </w:rPr>
        <w:t>市场监督管理部门核准的《变更（备案）通知书》（境外上市企业可</w:t>
      </w:r>
      <w:proofErr w:type="gramStart"/>
      <w:r w:rsidRPr="001446EB">
        <w:rPr>
          <w:rFonts w:ascii="仿宋_GB2312" w:eastAsia="仿宋_GB2312" w:hAnsi="Calibri" w:cs="Calibri" w:hint="eastAsia"/>
          <w:kern w:val="0"/>
          <w:sz w:val="32"/>
          <w:szCs w:val="32"/>
        </w:rPr>
        <w:t>免提交</w:t>
      </w:r>
      <w:proofErr w:type="gramEnd"/>
      <w:r w:rsidRPr="001446EB">
        <w:rPr>
          <w:rFonts w:ascii="仿宋_GB2312" w:eastAsia="仿宋_GB2312" w:hAnsi="Calibri" w:cs="Calibri" w:hint="eastAsia"/>
          <w:kern w:val="0"/>
          <w:sz w:val="32"/>
          <w:szCs w:val="32"/>
        </w:rPr>
        <w:t>本项材料）</w:t>
      </w:r>
      <w:r w:rsidRPr="001446EB">
        <w:rPr>
          <w:rFonts w:ascii="仿宋_GB2312" w:eastAsia="仿宋_GB2312" w:hAnsi="Verdana" w:cs="宋体" w:hint="eastAsia"/>
          <w:kern w:val="0"/>
          <w:sz w:val="32"/>
          <w:szCs w:val="32"/>
          <w:shd w:val="clear" w:color="auto" w:fill="FFFFFF"/>
        </w:rPr>
        <w:t>；</w:t>
      </w:r>
    </w:p>
    <w:p w:rsidR="001446EB" w:rsidRPr="001446EB" w:rsidRDefault="001446EB" w:rsidP="001446EB">
      <w:pPr>
        <w:widowControl/>
        <w:spacing w:line="600" w:lineRule="exact"/>
        <w:ind w:firstLine="648"/>
        <w:jc w:val="left"/>
        <w:rPr>
          <w:rFonts w:ascii="宋体" w:eastAsia="宋体" w:hAnsi="宋体" w:cs="宋体"/>
          <w:kern w:val="0"/>
          <w:sz w:val="24"/>
          <w:szCs w:val="24"/>
        </w:rPr>
      </w:pPr>
      <w:r w:rsidRPr="001446EB">
        <w:rPr>
          <w:rFonts w:ascii="仿宋_GB2312" w:eastAsia="仿宋_GB2312" w:hAnsi="Verdana" w:cs="宋体" w:hint="eastAsia"/>
          <w:kern w:val="0"/>
          <w:sz w:val="32"/>
          <w:szCs w:val="32"/>
          <w:shd w:val="clear" w:color="auto" w:fill="FFFFFF"/>
        </w:rPr>
        <w:t>4.</w:t>
      </w:r>
      <w:r w:rsidRPr="001446EB">
        <w:rPr>
          <w:rFonts w:ascii="仿宋_GB2312" w:eastAsia="仿宋_GB2312" w:hAnsi="Calibri" w:cs="Calibri" w:hint="eastAsia"/>
          <w:kern w:val="0"/>
          <w:sz w:val="32"/>
          <w:szCs w:val="32"/>
        </w:rPr>
        <w:t>市场监督管理部门核准企业最近一次变更注册资本的《变更（备案）通知书》</w:t>
      </w:r>
      <w:r w:rsidRPr="001446EB">
        <w:rPr>
          <w:rFonts w:ascii="仿宋_GB2312" w:eastAsia="仿宋_GB2312" w:hAnsi="Verdana" w:cs="宋体" w:hint="eastAsia"/>
          <w:kern w:val="0"/>
          <w:sz w:val="32"/>
          <w:szCs w:val="32"/>
          <w:shd w:val="clear" w:color="auto" w:fill="FFFFFF"/>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Verdana" w:cs="宋体" w:hint="eastAsia"/>
          <w:kern w:val="0"/>
          <w:sz w:val="32"/>
          <w:szCs w:val="32"/>
          <w:shd w:val="clear" w:color="auto" w:fill="FFFFFF"/>
        </w:rPr>
        <w:t>5.</w:t>
      </w:r>
      <w:r w:rsidRPr="001446EB">
        <w:rPr>
          <w:rFonts w:ascii="仿宋_GB2312" w:eastAsia="仿宋_GB2312" w:hAnsi="Calibri" w:cs="Calibri" w:hint="eastAsia"/>
          <w:kern w:val="0"/>
          <w:sz w:val="32"/>
          <w:szCs w:val="32"/>
        </w:rPr>
        <w:t>申请改制阶段资助的企业，需另行提交以下材料：</w:t>
      </w:r>
    </w:p>
    <w:p w:rsidR="001446EB" w:rsidRPr="001446EB" w:rsidRDefault="001446EB" w:rsidP="001446EB">
      <w:pPr>
        <w:widowControl/>
        <w:ind w:firstLineChars="150" w:firstLine="48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w:t>
      </w:r>
      <w:r w:rsidRPr="001446EB">
        <w:rPr>
          <w:rFonts w:ascii="仿宋_GB2312" w:eastAsia="仿宋_GB2312" w:hAnsi="Verdana" w:cs="宋体" w:hint="eastAsia"/>
          <w:kern w:val="0"/>
          <w:sz w:val="32"/>
          <w:szCs w:val="32"/>
        </w:rPr>
        <w:t>企业委托中介机构进行股份制改造及提供相关服务的合同或协议</w:t>
      </w:r>
      <w:r w:rsidRPr="001446EB">
        <w:rPr>
          <w:rFonts w:ascii="仿宋_GB2312" w:eastAsia="仿宋_GB2312" w:hAnsi="Calibri" w:cs="Calibri" w:hint="eastAsia"/>
          <w:kern w:val="0"/>
          <w:sz w:val="32"/>
          <w:szCs w:val="32"/>
        </w:rPr>
        <w:t>复印件(</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150" w:firstLine="480"/>
        <w:jc w:val="left"/>
        <w:rPr>
          <w:rFonts w:ascii="宋体" w:eastAsia="宋体" w:hAnsi="宋体" w:cs="宋体"/>
          <w:kern w:val="0"/>
          <w:sz w:val="24"/>
          <w:szCs w:val="24"/>
        </w:rPr>
      </w:pPr>
      <w:r w:rsidRPr="001446EB">
        <w:rPr>
          <w:rFonts w:ascii="仿宋_GB2312" w:eastAsia="仿宋_GB2312" w:hAnsi="Verdana" w:cs="宋体" w:hint="eastAsia"/>
          <w:kern w:val="0"/>
          <w:sz w:val="32"/>
          <w:szCs w:val="32"/>
        </w:rPr>
        <w:t>（2）企业完成股份制改造实际支出费用的原始凭证</w:t>
      </w:r>
      <w:r w:rsidRPr="001446EB">
        <w:rPr>
          <w:rFonts w:ascii="仿宋_GB2312" w:eastAsia="仿宋_GB2312" w:hAnsi="Calibri" w:cs="Calibri" w:hint="eastAsia"/>
          <w:kern w:val="0"/>
          <w:sz w:val="32"/>
          <w:szCs w:val="32"/>
        </w:rPr>
        <w:t>（含记账凭证、银行付款凭证和发票）复印件(</w:t>
      </w:r>
      <w:r w:rsidRPr="001446EB">
        <w:rPr>
          <w:rFonts w:ascii="仿宋_GB2312" w:eastAsia="仿宋_GB2312" w:hAnsi="Calibri" w:cs="Calibri" w:hint="eastAsia"/>
          <w:color w:val="000000"/>
          <w:kern w:val="0"/>
          <w:sz w:val="32"/>
          <w:szCs w:val="32"/>
          <w:shd w:val="clear" w:color="auto" w:fill="FFFFFF"/>
        </w:rPr>
        <w:t>具体发票、付款凭证等材料无需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6.申请辅导阶段资助的企业，需另行提交以下材料：</w:t>
      </w:r>
    </w:p>
    <w:p w:rsidR="001446EB" w:rsidRPr="001446EB" w:rsidRDefault="001446EB" w:rsidP="001446EB">
      <w:pPr>
        <w:widowControl/>
        <w:ind w:firstLineChars="150" w:firstLine="480"/>
        <w:jc w:val="left"/>
        <w:rPr>
          <w:rFonts w:ascii="宋体" w:eastAsia="宋体" w:hAnsi="宋体" w:cs="宋体"/>
          <w:kern w:val="0"/>
          <w:sz w:val="24"/>
          <w:szCs w:val="24"/>
        </w:rPr>
      </w:pPr>
      <w:r w:rsidRPr="001446EB">
        <w:rPr>
          <w:rFonts w:ascii="仿宋_GB2312" w:eastAsia="仿宋_GB2312" w:hAnsi="Verdana" w:cs="宋体" w:hint="eastAsia"/>
          <w:kern w:val="0"/>
          <w:sz w:val="32"/>
          <w:szCs w:val="32"/>
        </w:rPr>
        <w:t>（1）证券监督机构出具的能够证明企业完成辅导、验收合格的有关凭证</w:t>
      </w:r>
      <w:r w:rsidRPr="001446EB">
        <w:rPr>
          <w:rFonts w:ascii="仿宋_GB2312" w:eastAsia="仿宋_GB2312" w:hAnsi="Calibri" w:cs="Calibri" w:hint="eastAsia"/>
          <w:kern w:val="0"/>
          <w:sz w:val="32"/>
          <w:szCs w:val="32"/>
        </w:rPr>
        <w:t>复印件如中国证监会出具的行政许可申请受理通知书或行政许可申请材料接收凭证等(</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Calibri" w:cs="Calibri" w:hint="eastAsia"/>
          <w:kern w:val="0"/>
          <w:sz w:val="32"/>
          <w:szCs w:val="32"/>
        </w:rPr>
        <w:t>)</w:t>
      </w:r>
      <w:r w:rsidRPr="001446EB">
        <w:rPr>
          <w:rFonts w:ascii="仿宋_GB2312" w:eastAsia="仿宋_GB2312" w:hAnsi="Verdana" w:cs="宋体" w:hint="eastAsia"/>
          <w:kern w:val="0"/>
          <w:sz w:val="32"/>
          <w:szCs w:val="32"/>
        </w:rPr>
        <w:t>；</w:t>
      </w:r>
    </w:p>
    <w:p w:rsidR="001446EB" w:rsidRPr="001446EB" w:rsidRDefault="001446EB" w:rsidP="001446EB">
      <w:pPr>
        <w:widowControl/>
        <w:ind w:firstLineChars="150" w:firstLine="480"/>
        <w:jc w:val="left"/>
        <w:rPr>
          <w:rFonts w:ascii="宋体" w:eastAsia="宋体" w:hAnsi="宋体" w:cs="宋体"/>
          <w:kern w:val="0"/>
          <w:sz w:val="24"/>
          <w:szCs w:val="24"/>
        </w:rPr>
      </w:pPr>
      <w:r w:rsidRPr="001446EB">
        <w:rPr>
          <w:rFonts w:ascii="仿宋_GB2312" w:eastAsia="仿宋_GB2312" w:hAnsi="Verdana" w:cs="宋体" w:hint="eastAsia"/>
          <w:kern w:val="0"/>
          <w:sz w:val="32"/>
          <w:szCs w:val="32"/>
        </w:rPr>
        <w:t>（2）企业委托中介机构进行上市辅导、保荐及提供相关服务的合同或协议</w:t>
      </w:r>
      <w:r w:rsidRPr="001446EB">
        <w:rPr>
          <w:rFonts w:ascii="仿宋_GB2312" w:eastAsia="仿宋_GB2312" w:hAnsi="Calibri" w:cs="Calibri" w:hint="eastAsia"/>
          <w:kern w:val="0"/>
          <w:sz w:val="32"/>
          <w:szCs w:val="32"/>
        </w:rPr>
        <w:t>复印件(</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Calibri" w:cs="Calibri" w:hint="eastAsia"/>
          <w:kern w:val="0"/>
          <w:sz w:val="32"/>
          <w:szCs w:val="32"/>
        </w:rPr>
        <w:t>)</w:t>
      </w:r>
      <w:r w:rsidRPr="001446EB">
        <w:rPr>
          <w:rFonts w:ascii="仿宋_GB2312" w:eastAsia="仿宋_GB2312" w:hAnsi="Verdana" w:cs="宋体" w:hint="eastAsia"/>
          <w:kern w:val="0"/>
          <w:sz w:val="32"/>
          <w:szCs w:val="32"/>
        </w:rPr>
        <w:t>；</w:t>
      </w:r>
    </w:p>
    <w:p w:rsidR="001446EB" w:rsidRPr="001446EB" w:rsidRDefault="001446EB" w:rsidP="001446EB">
      <w:pPr>
        <w:widowControl/>
        <w:ind w:firstLineChars="196" w:firstLine="627"/>
        <w:jc w:val="left"/>
        <w:rPr>
          <w:rFonts w:ascii="宋体" w:eastAsia="宋体" w:hAnsi="宋体" w:cs="宋体"/>
          <w:kern w:val="0"/>
          <w:sz w:val="24"/>
          <w:szCs w:val="24"/>
        </w:rPr>
      </w:pPr>
      <w:r w:rsidRPr="001446EB">
        <w:rPr>
          <w:rFonts w:ascii="仿宋_GB2312" w:eastAsia="仿宋_GB2312" w:hAnsi="Verdana" w:cs="宋体" w:hint="eastAsia"/>
          <w:kern w:val="0"/>
          <w:sz w:val="32"/>
          <w:szCs w:val="32"/>
        </w:rPr>
        <w:t>（3）企业完成上市辅导实际支出的辅导、保荐、审计、法律服务等费用的原始凭证</w:t>
      </w:r>
      <w:r w:rsidRPr="001446EB">
        <w:rPr>
          <w:rFonts w:ascii="仿宋_GB2312" w:eastAsia="仿宋_GB2312" w:hAnsi="Calibri" w:cs="Calibri" w:hint="eastAsia"/>
          <w:kern w:val="0"/>
          <w:sz w:val="32"/>
          <w:szCs w:val="32"/>
        </w:rPr>
        <w:t>（含记账凭证、银行付款</w:t>
      </w:r>
      <w:r w:rsidRPr="001446EB">
        <w:rPr>
          <w:rFonts w:ascii="仿宋_GB2312" w:eastAsia="仿宋_GB2312" w:hAnsi="Calibri" w:cs="Calibri" w:hint="eastAsia"/>
          <w:kern w:val="0"/>
          <w:sz w:val="32"/>
          <w:szCs w:val="32"/>
        </w:rPr>
        <w:lastRenderedPageBreak/>
        <w:t>凭证和发票）复印件(</w:t>
      </w:r>
      <w:r w:rsidRPr="001446EB">
        <w:rPr>
          <w:rFonts w:ascii="仿宋_GB2312" w:eastAsia="仿宋_GB2312" w:hAnsi="Calibri" w:cs="Calibri" w:hint="eastAsia"/>
          <w:color w:val="000000"/>
          <w:kern w:val="0"/>
          <w:sz w:val="32"/>
          <w:szCs w:val="32"/>
          <w:shd w:val="clear" w:color="auto" w:fill="FFFFFF"/>
        </w:rPr>
        <w:t>具体发票、付款凭证等材料无需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Calibri" w:cs="Calibri" w:hint="eastAsia"/>
          <w:kern w:val="0"/>
          <w:sz w:val="32"/>
          <w:szCs w:val="32"/>
        </w:rPr>
        <w:t>)</w:t>
      </w:r>
      <w:r w:rsidRPr="001446EB">
        <w:rPr>
          <w:rFonts w:ascii="仿宋_GB2312" w:eastAsia="仿宋_GB2312" w:hAnsi="Verdana" w:cs="宋体" w:hint="eastAsia"/>
          <w:kern w:val="0"/>
          <w:sz w:val="32"/>
          <w:szCs w:val="32"/>
        </w:rPr>
        <w:t>。</w:t>
      </w:r>
    </w:p>
    <w:p w:rsidR="001446EB" w:rsidRPr="001446EB" w:rsidRDefault="001446EB" w:rsidP="001446EB">
      <w:pPr>
        <w:widowControl/>
        <w:ind w:firstLine="645"/>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7.申请境外上市资助的企业，需另行提交以下材料：</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1</w:t>
      </w: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IPO</w:t>
      </w:r>
      <w:r w:rsidRPr="001446EB">
        <w:rPr>
          <w:rFonts w:ascii="Calibri" w:eastAsia="仿宋_GB2312" w:hAnsi="Calibri" w:cs="Calibri" w:hint="eastAsia"/>
          <w:kern w:val="0"/>
          <w:sz w:val="32"/>
          <w:szCs w:val="32"/>
        </w:rPr>
        <w:t>招股说明书》</w:t>
      </w: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原件</w:t>
      </w: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w:t>
      </w:r>
    </w:p>
    <w:p w:rsidR="001446EB" w:rsidRPr="001446EB" w:rsidRDefault="001446EB" w:rsidP="001446EB">
      <w:pPr>
        <w:widowControl/>
        <w:ind w:firstLine="645"/>
        <w:jc w:val="left"/>
        <w:rPr>
          <w:rFonts w:ascii="宋体" w:eastAsia="宋体" w:hAnsi="宋体" w:cs="宋体"/>
          <w:kern w:val="0"/>
          <w:sz w:val="24"/>
          <w:szCs w:val="24"/>
        </w:rPr>
      </w:pP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2</w:t>
      </w:r>
      <w:r w:rsidRPr="001446EB">
        <w:rPr>
          <w:rFonts w:ascii="Calibri" w:eastAsia="仿宋_GB2312" w:hAnsi="Calibri" w:cs="Calibri" w:hint="eastAsia"/>
          <w:kern w:val="0"/>
          <w:sz w:val="32"/>
          <w:szCs w:val="32"/>
        </w:rPr>
        <w:t>）证明我市企业为上市主体、企业的控制人为境外上市企业实际控制人的有效法律文件复印件（</w:t>
      </w:r>
      <w:r w:rsidRPr="001446EB">
        <w:rPr>
          <w:rFonts w:ascii="Calibri" w:eastAsia="仿宋_GB2312" w:hAnsi="Calibri" w:cs="Calibri" w:hint="eastAsia"/>
          <w:color w:val="000000"/>
          <w:kern w:val="0"/>
          <w:sz w:val="32"/>
          <w:szCs w:val="32"/>
          <w:shd w:val="clear" w:color="auto" w:fill="FFFFFF"/>
        </w:rPr>
        <w:t>无需</w:t>
      </w:r>
      <w:proofErr w:type="gramStart"/>
      <w:r w:rsidRPr="001446EB">
        <w:rPr>
          <w:rFonts w:ascii="Calibri" w:eastAsia="仿宋_GB2312" w:hAnsi="Calibri" w:cs="Calibri" w:hint="eastAsia"/>
          <w:color w:val="000000"/>
          <w:kern w:val="0"/>
          <w:sz w:val="32"/>
          <w:szCs w:val="32"/>
          <w:shd w:val="clear" w:color="auto" w:fill="FFFFFF"/>
        </w:rPr>
        <w:t>验</w:t>
      </w:r>
      <w:proofErr w:type="gramEnd"/>
      <w:r w:rsidRPr="001446EB">
        <w:rPr>
          <w:rFonts w:ascii="Calibri" w:eastAsia="仿宋_GB2312" w:hAnsi="Calibri" w:cs="Calibri" w:hint="eastAsia"/>
          <w:color w:val="000000"/>
          <w:kern w:val="0"/>
          <w:sz w:val="32"/>
          <w:szCs w:val="32"/>
          <w:shd w:val="clear" w:color="auto" w:fill="FFFFFF"/>
        </w:rPr>
        <w:t>原件，留待审计环节核对</w:t>
      </w:r>
      <w:r w:rsidRPr="001446EB">
        <w:rPr>
          <w:rFonts w:ascii="Calibri" w:eastAsia="仿宋_GB2312" w:hAnsi="Calibri" w:cs="Calibri" w:hint="eastAsia"/>
          <w:kern w:val="0"/>
          <w:sz w:val="32"/>
          <w:szCs w:val="32"/>
        </w:rPr>
        <w:t>）；</w:t>
      </w:r>
    </w:p>
    <w:p w:rsidR="001446EB" w:rsidRPr="001446EB" w:rsidRDefault="001446EB" w:rsidP="001446EB">
      <w:pPr>
        <w:widowControl/>
        <w:ind w:firstLine="645"/>
        <w:jc w:val="left"/>
        <w:rPr>
          <w:rFonts w:ascii="宋体" w:eastAsia="宋体" w:hAnsi="宋体" w:cs="宋体"/>
          <w:kern w:val="0"/>
          <w:sz w:val="24"/>
          <w:szCs w:val="24"/>
        </w:rPr>
      </w:pP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3</w:t>
      </w:r>
      <w:r w:rsidRPr="001446EB">
        <w:rPr>
          <w:rFonts w:ascii="Calibri" w:eastAsia="仿宋_GB2312" w:hAnsi="Calibri" w:cs="Calibri" w:hint="eastAsia"/>
          <w:kern w:val="0"/>
          <w:sz w:val="32"/>
          <w:szCs w:val="32"/>
        </w:rPr>
        <w:t>）境外证券交易所出具的、能够证明企业已办理挂牌上市相关手续的公函复印件；</w:t>
      </w:r>
    </w:p>
    <w:p w:rsidR="001446EB" w:rsidRPr="001446EB" w:rsidRDefault="001446EB" w:rsidP="001446EB">
      <w:pPr>
        <w:widowControl/>
        <w:ind w:firstLineChars="196" w:firstLine="627"/>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（4）</w:t>
      </w:r>
      <w:r w:rsidRPr="001446EB">
        <w:rPr>
          <w:rFonts w:ascii="仿宋_GB2312" w:eastAsia="仿宋_GB2312" w:hAnsi="Verdana" w:cs="宋体" w:hint="eastAsia"/>
          <w:kern w:val="0"/>
          <w:sz w:val="32"/>
          <w:szCs w:val="32"/>
        </w:rPr>
        <w:t>企业上市后一年内募集资金30%以上返回深圳市的相关证明</w:t>
      </w:r>
      <w:r w:rsidRPr="001446EB">
        <w:rPr>
          <w:rFonts w:ascii="仿宋_GB2312" w:eastAsia="仿宋_GB2312" w:hAnsi="Calibri" w:cs="Calibri" w:hint="eastAsia"/>
          <w:kern w:val="0"/>
          <w:sz w:val="32"/>
          <w:szCs w:val="32"/>
        </w:rPr>
        <w:t>复印件（</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Calibri" w:cs="Calibri" w:hint="eastAsia"/>
          <w:kern w:val="0"/>
          <w:sz w:val="32"/>
          <w:szCs w:val="32"/>
        </w:rPr>
        <w:t>）</w:t>
      </w:r>
      <w:r w:rsidRPr="001446EB">
        <w:rPr>
          <w:rFonts w:ascii="仿宋_GB2312" w:eastAsia="仿宋_GB2312" w:hAnsi="Verdana" w:cs="宋体" w:hint="eastAsia"/>
          <w:kern w:val="0"/>
          <w:sz w:val="32"/>
          <w:szCs w:val="32"/>
        </w:rPr>
        <w:t>。</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（三）选项材料——</w:t>
      </w:r>
      <w:r w:rsidRPr="001446EB">
        <w:rPr>
          <w:rFonts w:ascii="仿宋_GB2312" w:eastAsia="仿宋_GB2312" w:hAnsi="Verdana" w:cs="仿宋_GB2312" w:hint="eastAsia"/>
          <w:b/>
          <w:kern w:val="0"/>
          <w:sz w:val="32"/>
          <w:szCs w:val="32"/>
        </w:rPr>
        <w:t>“新三板”挂牌资助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w:t>
      </w:r>
      <w:r w:rsidRPr="001446EB">
        <w:rPr>
          <w:rFonts w:ascii="仿宋_GB2312" w:eastAsia="仿宋_GB2312" w:hAnsi="Verdana" w:cs="宋体" w:hint="eastAsia"/>
          <w:kern w:val="0"/>
          <w:sz w:val="32"/>
          <w:szCs w:val="32"/>
        </w:rPr>
        <w:t>企业</w:t>
      </w:r>
      <w:r w:rsidRPr="001446EB">
        <w:rPr>
          <w:rFonts w:ascii="仿宋_GB2312" w:eastAsia="仿宋_GB2312" w:hAnsi="Calibri" w:cs="Calibri" w:hint="eastAsia"/>
          <w:kern w:val="0"/>
          <w:sz w:val="32"/>
          <w:szCs w:val="32"/>
        </w:rPr>
        <w:t>有实际控制人或控股股东的，提供实际控制人身份证复印件或控股股东营业执照复印件；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2.2017年度合并财务审计报告复印件（</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3.</w:t>
      </w:r>
      <w:r w:rsidRPr="001446EB">
        <w:rPr>
          <w:rFonts w:ascii="仿宋_GB2312" w:eastAsia="仿宋_GB2312" w:hAnsi="Verdana" w:cs="仿宋_GB2312" w:hint="eastAsia"/>
          <w:kern w:val="0"/>
          <w:sz w:val="32"/>
          <w:szCs w:val="32"/>
        </w:rPr>
        <w:t>企业股</w:t>
      </w:r>
      <w:proofErr w:type="gramStart"/>
      <w:r w:rsidRPr="001446EB">
        <w:rPr>
          <w:rFonts w:ascii="仿宋_GB2312" w:eastAsia="仿宋_GB2312" w:hAnsi="Verdana" w:cs="仿宋_GB2312" w:hint="eastAsia"/>
          <w:kern w:val="0"/>
          <w:sz w:val="32"/>
          <w:szCs w:val="32"/>
        </w:rPr>
        <w:t>改完成</w:t>
      </w:r>
      <w:proofErr w:type="gramEnd"/>
      <w:r w:rsidRPr="001446EB">
        <w:rPr>
          <w:rFonts w:ascii="仿宋_GB2312" w:eastAsia="仿宋_GB2312" w:hAnsi="Verdana" w:cs="仿宋_GB2312" w:hint="eastAsia"/>
          <w:kern w:val="0"/>
          <w:sz w:val="32"/>
          <w:szCs w:val="32"/>
        </w:rPr>
        <w:t>后，</w:t>
      </w:r>
      <w:r w:rsidRPr="001446EB">
        <w:rPr>
          <w:rFonts w:ascii="仿宋_GB2312" w:eastAsia="仿宋_GB2312" w:hAnsi="Calibri" w:cs="Calibri" w:hint="eastAsia"/>
          <w:kern w:val="0"/>
          <w:sz w:val="32"/>
          <w:szCs w:val="32"/>
        </w:rPr>
        <w:t>市场监督管理部门核准的《变更（备案）通知书》复印件；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4.</w:t>
      </w:r>
      <w:r w:rsidRPr="001446EB">
        <w:rPr>
          <w:rFonts w:ascii="仿宋_GB2312" w:eastAsia="仿宋_GB2312" w:hAnsi="Verdana" w:cs="仿宋_GB2312" w:hint="eastAsia"/>
          <w:kern w:val="0"/>
          <w:sz w:val="32"/>
          <w:szCs w:val="32"/>
        </w:rPr>
        <w:t>全国中小企业股份转让系统有限责任公司出具的同意企业股票在新三板挂牌的公函复印件</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5.</w:t>
      </w:r>
      <w:r w:rsidRPr="001446EB">
        <w:rPr>
          <w:rFonts w:ascii="仿宋_GB2312" w:eastAsia="仿宋_GB2312" w:hAnsi="Verdana" w:cs="仿宋_GB2312" w:hint="eastAsia"/>
          <w:kern w:val="0"/>
          <w:sz w:val="32"/>
          <w:szCs w:val="32"/>
        </w:rPr>
        <w:t>企业股票将在新三板挂牌公开转让的提示性公告复印件或能够证明企业已经挂牌的其它材料复印件</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lastRenderedPageBreak/>
        <w:t>6.</w:t>
      </w:r>
      <w:r w:rsidRPr="001446EB">
        <w:rPr>
          <w:rFonts w:ascii="仿宋_GB2312" w:eastAsia="仿宋_GB2312" w:hAnsi="Verdana" w:cs="仿宋_GB2312" w:hint="eastAsia"/>
          <w:kern w:val="0"/>
          <w:sz w:val="32"/>
          <w:szCs w:val="32"/>
        </w:rPr>
        <w:t>申请进入新三板创新层奖励的挂牌企业提供2016年或2017年创新层挂牌公司名单并标注企业在名单中的序号，或提供其他能够证明企业进入创新层的材料复印件（申请进入“新三板”</w:t>
      </w:r>
      <w:r w:rsidRPr="001446EB">
        <w:rPr>
          <w:rFonts w:ascii="仿宋_GB2312" w:eastAsia="仿宋_GB2312" w:hAnsi="Verdana" w:cs="Calibri" w:hint="eastAsia"/>
          <w:kern w:val="0"/>
          <w:sz w:val="32"/>
          <w:szCs w:val="32"/>
        </w:rPr>
        <w:t>创新层资助的需提供</w:t>
      </w:r>
      <w:r w:rsidRPr="001446EB">
        <w:rPr>
          <w:rFonts w:ascii="仿宋_GB2312" w:eastAsia="仿宋_GB2312" w:hAnsi="Verdana" w:cs="仿宋_GB2312" w:hint="eastAsia"/>
          <w:kern w:val="0"/>
          <w:sz w:val="32"/>
          <w:szCs w:val="32"/>
        </w:rPr>
        <w:t>）。</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（四）选项材料——</w:t>
      </w:r>
      <w:r w:rsidRPr="001446EB">
        <w:rPr>
          <w:rFonts w:ascii="仿宋_GB2312" w:eastAsia="仿宋_GB2312" w:hAnsi="Calibri" w:cs="宋体" w:hint="eastAsia"/>
          <w:b/>
          <w:bCs/>
          <w:kern w:val="0"/>
          <w:sz w:val="32"/>
          <w:szCs w:val="32"/>
        </w:rPr>
        <w:t>重组外地上市公司资助项目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w:t>
      </w:r>
      <w:r w:rsidRPr="001446EB">
        <w:rPr>
          <w:rFonts w:ascii="仿宋_GB2312" w:eastAsia="仿宋_GB2312" w:hAnsi="Verdana" w:cs="宋体" w:hint="eastAsia"/>
          <w:kern w:val="0"/>
          <w:sz w:val="32"/>
          <w:szCs w:val="32"/>
        </w:rPr>
        <w:t>企业</w:t>
      </w:r>
      <w:r w:rsidRPr="001446EB">
        <w:rPr>
          <w:rFonts w:ascii="仿宋_GB2312" w:eastAsia="仿宋_GB2312" w:hAnsi="Calibri" w:cs="Calibri" w:hint="eastAsia"/>
          <w:kern w:val="0"/>
          <w:sz w:val="32"/>
          <w:szCs w:val="32"/>
        </w:rPr>
        <w:t>有实际控制人或控股股东的，提供实际控制人身份证复印件或控股股东营业执照复印件；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2.迁入公司营业执照复印件；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3.迁入公司2017年度国地税纳税证明；</w:t>
      </w:r>
    </w:p>
    <w:p w:rsidR="001446EB" w:rsidRPr="001446EB" w:rsidRDefault="001446EB" w:rsidP="001446EB">
      <w:pPr>
        <w:widowControl/>
        <w:ind w:firstLineChars="196" w:firstLine="627"/>
        <w:jc w:val="left"/>
        <w:rPr>
          <w:rFonts w:ascii="宋体" w:eastAsia="宋体" w:hAnsi="宋体" w:cs="宋体"/>
          <w:kern w:val="0"/>
          <w:sz w:val="24"/>
          <w:szCs w:val="24"/>
        </w:rPr>
      </w:pPr>
      <w:r w:rsidRPr="001446EB">
        <w:rPr>
          <w:rFonts w:ascii="仿宋_GB2312" w:eastAsia="仿宋_GB2312" w:hAnsi="Verdana" w:cs="仿宋_GB2312" w:hint="eastAsia"/>
          <w:kern w:val="0"/>
          <w:sz w:val="32"/>
          <w:szCs w:val="32"/>
        </w:rPr>
        <w:t>4.中国证券监督管理委员会的核准批复文件复印件；</w:t>
      </w:r>
    </w:p>
    <w:p w:rsidR="001446EB" w:rsidRPr="001446EB" w:rsidRDefault="001446EB" w:rsidP="001446EB">
      <w:pPr>
        <w:widowControl/>
        <w:ind w:firstLineChars="196" w:firstLine="627"/>
        <w:jc w:val="left"/>
        <w:rPr>
          <w:rFonts w:ascii="宋体" w:eastAsia="宋体" w:hAnsi="宋体" w:cs="宋体"/>
          <w:kern w:val="0"/>
          <w:sz w:val="24"/>
          <w:szCs w:val="24"/>
        </w:rPr>
      </w:pPr>
      <w:r w:rsidRPr="001446EB">
        <w:rPr>
          <w:rFonts w:ascii="仿宋_GB2312" w:eastAsia="仿宋_GB2312" w:hAnsi="Verdana" w:cs="仿宋_GB2312" w:hint="eastAsia"/>
          <w:kern w:val="0"/>
          <w:sz w:val="32"/>
          <w:szCs w:val="32"/>
        </w:rPr>
        <w:t>5.重组实施情况报告书以及上市公司聘请的独立财务顾问和律师事务所出具的核查结论性意见；</w:t>
      </w:r>
    </w:p>
    <w:p w:rsidR="001446EB" w:rsidRPr="001446EB" w:rsidRDefault="001446EB" w:rsidP="001446EB">
      <w:pPr>
        <w:widowControl/>
        <w:ind w:firstLineChars="196" w:firstLine="627"/>
        <w:jc w:val="left"/>
        <w:rPr>
          <w:rFonts w:ascii="宋体" w:eastAsia="宋体" w:hAnsi="宋体" w:cs="宋体"/>
          <w:kern w:val="0"/>
          <w:sz w:val="24"/>
          <w:szCs w:val="24"/>
        </w:rPr>
      </w:pPr>
      <w:r w:rsidRPr="001446EB">
        <w:rPr>
          <w:rFonts w:ascii="仿宋_GB2312" w:eastAsia="仿宋_GB2312" w:hAnsi="Verdana" w:cs="仿宋_GB2312" w:hint="eastAsia"/>
          <w:kern w:val="0"/>
          <w:sz w:val="32"/>
          <w:szCs w:val="32"/>
        </w:rPr>
        <w:t>6.能够证明企业重组实施完毕的其它材料复印件。</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（五）选项材料——</w:t>
      </w:r>
      <w:r w:rsidRPr="001446EB">
        <w:rPr>
          <w:rFonts w:ascii="仿宋_GB2312" w:eastAsia="仿宋_GB2312" w:hAnsi="仿宋" w:cs="Calibri" w:hint="eastAsia"/>
          <w:b/>
          <w:kern w:val="0"/>
          <w:sz w:val="32"/>
          <w:szCs w:val="32"/>
        </w:rPr>
        <w:t>小型微型企业银行贷款担保费资助项目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w:t>
      </w:r>
      <w:r w:rsidRPr="001446EB">
        <w:rPr>
          <w:rFonts w:ascii="Calibri" w:eastAsia="仿宋_GB2312" w:hAnsi="Calibri" w:cs="Calibri" w:hint="eastAsia"/>
          <w:kern w:val="0"/>
          <w:sz w:val="32"/>
          <w:szCs w:val="32"/>
        </w:rPr>
        <w:t>借款合同（企业与银行签订的）、借款借据复印件（</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Calibri" w:eastAsia="仿宋_GB2312" w:hAnsi="Calibri" w:cs="Calibri" w:hint="eastAsia"/>
          <w:kern w:val="0"/>
          <w:sz w:val="32"/>
          <w:szCs w:val="32"/>
        </w:rPr>
        <w:t>）</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ź�" w:cs="Calibri" w:hint="eastAsia"/>
          <w:color w:val="000000"/>
          <w:kern w:val="0"/>
          <w:sz w:val="32"/>
          <w:szCs w:val="32"/>
          <w:shd w:val="clear" w:color="auto" w:fill="FFFFFF"/>
        </w:rPr>
        <w:t>2.</w:t>
      </w:r>
      <w:r w:rsidRPr="001446EB">
        <w:rPr>
          <w:rFonts w:ascii="Calibri" w:eastAsia="仿宋_GB2312" w:hAnsi="Calibri" w:cs="Calibri" w:hint="eastAsia"/>
          <w:kern w:val="0"/>
          <w:sz w:val="32"/>
          <w:szCs w:val="32"/>
        </w:rPr>
        <w:t>担保合同（企业与融资担保公司签订的）、缴纳担保费发票、支付担保费的银行回单复印件（</w:t>
      </w:r>
      <w:r w:rsidRPr="001446EB">
        <w:rPr>
          <w:rFonts w:ascii="仿宋_GB2312" w:eastAsia="仿宋_GB2312" w:hAnsi="Calibri" w:cs="Calibri" w:hint="eastAsia"/>
          <w:color w:val="000000"/>
          <w:kern w:val="0"/>
          <w:sz w:val="32"/>
          <w:szCs w:val="32"/>
          <w:shd w:val="clear" w:color="auto" w:fill="FFFFFF"/>
        </w:rPr>
        <w:t>具体发票、付款凭证等材料无需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Calibri" w:eastAsia="仿宋_GB2312" w:hAnsi="Calibri" w:cs="Calibri" w:hint="eastAsia"/>
          <w:kern w:val="0"/>
          <w:sz w:val="32"/>
          <w:szCs w:val="32"/>
        </w:rPr>
        <w:t>）</w:t>
      </w:r>
      <w:r w:rsidRPr="001446EB">
        <w:rPr>
          <w:rFonts w:ascii="仿宋_GB2312" w:eastAsia="仿宋_GB2312" w:hAnsi="΢���ź�" w:cs="Calibri" w:hint="eastAsia"/>
          <w:color w:val="000000"/>
          <w:kern w:val="0"/>
          <w:sz w:val="32"/>
          <w:szCs w:val="32"/>
          <w:shd w:val="clear" w:color="auto" w:fill="FFFFFF"/>
        </w:rPr>
        <w:t>。</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（六）选项材料——企业国内市场开拓资助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宋体" w:cs="Calibri" w:hint="eastAsia"/>
          <w:kern w:val="0"/>
          <w:sz w:val="32"/>
          <w:szCs w:val="32"/>
        </w:rPr>
        <w:lastRenderedPageBreak/>
        <w:t>1.与组展方（主办或承办机构）</w:t>
      </w:r>
      <w:proofErr w:type="gramStart"/>
      <w:r w:rsidRPr="001446EB">
        <w:rPr>
          <w:rFonts w:ascii="仿宋_GB2312" w:eastAsia="仿宋_GB2312" w:hAnsi="宋体" w:cs="Calibri" w:hint="eastAsia"/>
          <w:kern w:val="0"/>
          <w:sz w:val="32"/>
          <w:szCs w:val="32"/>
        </w:rPr>
        <w:t>签定</w:t>
      </w:r>
      <w:proofErr w:type="gramEnd"/>
      <w:r w:rsidRPr="001446EB">
        <w:rPr>
          <w:rFonts w:ascii="仿宋_GB2312" w:eastAsia="仿宋_GB2312" w:hAnsi="宋体" w:cs="Calibri" w:hint="eastAsia"/>
          <w:kern w:val="0"/>
          <w:sz w:val="32"/>
          <w:szCs w:val="32"/>
        </w:rPr>
        <w:t>租用展位的合同复印件(</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宋体"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宋体" w:cs="Calibri" w:hint="eastAsia"/>
          <w:kern w:val="0"/>
          <w:sz w:val="32"/>
          <w:szCs w:val="32"/>
        </w:rPr>
        <w:t>2.实际发生展位费用的合法凭证复印件，包括:发票、会计记账凭证、银行付款凭证、银行对</w:t>
      </w:r>
      <w:proofErr w:type="gramStart"/>
      <w:r w:rsidRPr="001446EB">
        <w:rPr>
          <w:rFonts w:ascii="仿宋_GB2312" w:eastAsia="仿宋_GB2312" w:hAnsi="宋体" w:cs="Calibri" w:hint="eastAsia"/>
          <w:kern w:val="0"/>
          <w:sz w:val="32"/>
          <w:szCs w:val="32"/>
        </w:rPr>
        <w:t>帐单</w:t>
      </w:r>
      <w:proofErr w:type="gramEnd"/>
      <w:r w:rsidRPr="001446EB">
        <w:rPr>
          <w:rFonts w:ascii="仿宋_GB2312" w:eastAsia="仿宋_GB2312" w:hAnsi="宋体" w:cs="Calibri" w:hint="eastAsia"/>
          <w:kern w:val="0"/>
          <w:sz w:val="32"/>
          <w:szCs w:val="32"/>
        </w:rPr>
        <w:t>等（</w:t>
      </w:r>
      <w:r w:rsidRPr="001446EB">
        <w:rPr>
          <w:rFonts w:ascii="仿宋_GB2312" w:eastAsia="仿宋_GB2312" w:hAnsi="Calibri" w:cs="Calibri" w:hint="eastAsia"/>
          <w:color w:val="000000"/>
          <w:kern w:val="0"/>
          <w:sz w:val="32"/>
          <w:szCs w:val="32"/>
          <w:shd w:val="clear" w:color="auto" w:fill="FFFFFF"/>
        </w:rPr>
        <w:t>具体发票、付款凭证等材料无需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宋体"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宋体" w:cs="Calibri" w:hint="eastAsia"/>
          <w:kern w:val="0"/>
          <w:sz w:val="32"/>
          <w:szCs w:val="32"/>
        </w:rPr>
        <w:t>3.企业参展现场照片(要求4R或4D彩印冲洗,照片清晰,必须能体现出整个展位全貌及参展公司名称或企业标识等)；</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宋体" w:cs="Calibri" w:hint="eastAsia"/>
          <w:kern w:val="0"/>
          <w:sz w:val="32"/>
          <w:szCs w:val="32"/>
        </w:rPr>
        <w:t>4.国家中小企业生产经营运行监测平台数据填报联系方式回执（此表在市中小企业服务署网站相关通知中下载）。</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（七）选项材料——企业信息化建设资助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仿宋" w:cs="Calibri" w:hint="eastAsia"/>
          <w:kern w:val="0"/>
          <w:sz w:val="32"/>
          <w:szCs w:val="32"/>
        </w:rPr>
        <w:t>1.项目建设实施情况报告（需以Word文档形式上传，包括但不限于项目单位基本情况、项目实施背景和意义、项目实施方案、信息化系统技术方案和功能介绍、效益评价、实施经验和下一步规划等）；</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Verdana" w:cs="宋体" w:hint="eastAsia"/>
          <w:kern w:val="0"/>
          <w:sz w:val="32"/>
          <w:szCs w:val="32"/>
          <w:shd w:val="clear" w:color="auto" w:fill="FFFFFF"/>
        </w:rPr>
        <w:t>2.与项目实施有关的合同或协议以及对应的验收报告复印件(需双方签字盖公章，</w:t>
      </w:r>
      <w:r w:rsidRPr="001446EB">
        <w:rPr>
          <w:rFonts w:ascii="仿宋_GB2312" w:eastAsia="仿宋_GB2312" w:hAnsi="Calibri" w:cs="Calibri" w:hint="eastAsia"/>
          <w:color w:val="000000"/>
          <w:kern w:val="0"/>
          <w:sz w:val="32"/>
          <w:szCs w:val="32"/>
          <w:shd w:val="clear" w:color="auto" w:fill="FFFFFF"/>
        </w:rPr>
        <w:t>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原件，留待审计环节核对</w:t>
      </w:r>
      <w:r w:rsidRPr="001446EB">
        <w:rPr>
          <w:rFonts w:ascii="仿宋_GB2312" w:eastAsia="仿宋_GB2312" w:hAnsi="Verdana" w:cs="宋体" w:hint="eastAsia"/>
          <w:kern w:val="0"/>
          <w:sz w:val="32"/>
          <w:szCs w:val="32"/>
          <w:shd w:val="clear" w:color="auto" w:fill="FFFFFF"/>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Verdana" w:cs="宋体" w:hint="eastAsia"/>
          <w:kern w:val="0"/>
          <w:sz w:val="32"/>
          <w:szCs w:val="32"/>
          <w:shd w:val="clear" w:color="auto" w:fill="FFFFFF"/>
        </w:rPr>
        <w:t>3.项目实施实际发生费用的合法凭证，</w:t>
      </w:r>
      <w:r w:rsidRPr="001446EB">
        <w:rPr>
          <w:rFonts w:ascii="仿宋_GB2312" w:eastAsia="仿宋_GB2312" w:hAnsi="宋体" w:cs="Calibri" w:hint="eastAsia"/>
          <w:kern w:val="0"/>
          <w:sz w:val="32"/>
          <w:szCs w:val="32"/>
        </w:rPr>
        <w:t>包括:发票、记账凭证、银行付款凭证、银行对</w:t>
      </w:r>
      <w:proofErr w:type="gramStart"/>
      <w:r w:rsidRPr="001446EB">
        <w:rPr>
          <w:rFonts w:ascii="仿宋_GB2312" w:eastAsia="仿宋_GB2312" w:hAnsi="宋体" w:cs="Calibri" w:hint="eastAsia"/>
          <w:kern w:val="0"/>
          <w:sz w:val="32"/>
          <w:szCs w:val="32"/>
        </w:rPr>
        <w:t>帐单</w:t>
      </w:r>
      <w:proofErr w:type="gramEnd"/>
      <w:r w:rsidRPr="001446EB">
        <w:rPr>
          <w:rFonts w:ascii="仿宋_GB2312" w:eastAsia="仿宋_GB2312" w:hAnsi="宋体" w:cs="Calibri" w:hint="eastAsia"/>
          <w:kern w:val="0"/>
          <w:sz w:val="32"/>
          <w:szCs w:val="32"/>
        </w:rPr>
        <w:t>等复印件（</w:t>
      </w:r>
      <w:r w:rsidRPr="001446EB">
        <w:rPr>
          <w:rFonts w:ascii="仿宋_GB2312" w:eastAsia="仿宋_GB2312" w:hAnsi="Calibri" w:cs="Calibri" w:hint="eastAsia"/>
          <w:color w:val="000000"/>
          <w:kern w:val="0"/>
          <w:sz w:val="32"/>
          <w:szCs w:val="32"/>
          <w:shd w:val="clear" w:color="auto" w:fill="FFFFFF"/>
        </w:rPr>
        <w:t>具体发</w:t>
      </w:r>
      <w:r w:rsidRPr="001446EB">
        <w:rPr>
          <w:rFonts w:ascii="仿宋_GB2312" w:eastAsia="仿宋_GB2312" w:hAnsi="Calibri" w:cs="Calibri" w:hint="eastAsia"/>
          <w:color w:val="000000"/>
          <w:kern w:val="0"/>
          <w:sz w:val="32"/>
          <w:szCs w:val="32"/>
          <w:shd w:val="clear" w:color="auto" w:fill="FFFFFF"/>
        </w:rPr>
        <w:lastRenderedPageBreak/>
        <w:t>票、付款凭证等材料无需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原件，留待现场考察和审计环节核对</w:t>
      </w:r>
      <w:r w:rsidRPr="001446EB">
        <w:rPr>
          <w:rFonts w:ascii="仿宋_GB2312" w:eastAsia="仿宋_GB2312" w:hAnsi="宋体" w:cs="Calibri" w:hint="eastAsia"/>
          <w:kern w:val="0"/>
          <w:sz w:val="32"/>
          <w:szCs w:val="32"/>
        </w:rPr>
        <w:t>）</w:t>
      </w:r>
      <w:r w:rsidRPr="001446EB">
        <w:rPr>
          <w:rFonts w:ascii="仿宋_GB2312" w:eastAsia="仿宋_GB2312" w:hAnsi="Verdana" w:cs="宋体" w:hint="eastAsia"/>
          <w:kern w:val="0"/>
          <w:sz w:val="32"/>
          <w:szCs w:val="32"/>
          <w:shd w:val="clear" w:color="auto" w:fill="FFFFFF"/>
        </w:rPr>
        <w:t>；</w:t>
      </w:r>
    </w:p>
    <w:p w:rsidR="001446EB" w:rsidRPr="001446EB" w:rsidRDefault="001446EB" w:rsidP="001446EB">
      <w:pPr>
        <w:widowControl/>
        <w:spacing w:line="600" w:lineRule="exact"/>
        <w:jc w:val="left"/>
        <w:rPr>
          <w:rFonts w:ascii="宋体" w:eastAsia="宋体" w:hAnsi="宋体" w:cs="宋体"/>
          <w:kern w:val="0"/>
          <w:sz w:val="24"/>
          <w:szCs w:val="24"/>
        </w:rPr>
      </w:pPr>
      <w:r w:rsidRPr="001446EB">
        <w:rPr>
          <w:rFonts w:ascii="仿宋_GB2312" w:eastAsia="仿宋_GB2312" w:hAnsi="Verdana" w:cs="宋体" w:hint="eastAsia"/>
          <w:kern w:val="0"/>
          <w:sz w:val="32"/>
          <w:szCs w:val="32"/>
          <w:shd w:val="clear" w:color="auto" w:fill="FFFFFF"/>
        </w:rPr>
        <w:t xml:space="preserve">　　4.软件供应</w:t>
      </w:r>
      <w:proofErr w:type="gramStart"/>
      <w:r w:rsidRPr="001446EB">
        <w:rPr>
          <w:rFonts w:ascii="仿宋_GB2312" w:eastAsia="仿宋_GB2312" w:hAnsi="Verdana" w:cs="宋体" w:hint="eastAsia"/>
          <w:kern w:val="0"/>
          <w:sz w:val="32"/>
          <w:szCs w:val="32"/>
          <w:shd w:val="clear" w:color="auto" w:fill="FFFFFF"/>
        </w:rPr>
        <w:t>商相关</w:t>
      </w:r>
      <w:proofErr w:type="gramEnd"/>
      <w:r w:rsidRPr="001446EB">
        <w:rPr>
          <w:rFonts w:ascii="仿宋_GB2312" w:eastAsia="仿宋_GB2312" w:hAnsi="Verdana" w:cs="宋体" w:hint="eastAsia"/>
          <w:kern w:val="0"/>
          <w:sz w:val="32"/>
          <w:szCs w:val="32"/>
          <w:shd w:val="clear" w:color="auto" w:fill="FFFFFF"/>
        </w:rPr>
        <w:t>资质文件复印件(如双软认定证书，软件产品的知识产权，代理、销售某软件产品的授权证明等)。</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（八）选项材料——</w:t>
      </w:r>
      <w:r w:rsidRPr="001446EB">
        <w:rPr>
          <w:rFonts w:ascii="仿宋_GB2312" w:eastAsia="仿宋_GB2312" w:hAnsi="仿宋" w:cs="Calibri" w:hint="eastAsia"/>
          <w:b/>
          <w:kern w:val="0"/>
          <w:sz w:val="32"/>
          <w:szCs w:val="32"/>
        </w:rPr>
        <w:t>小型微型企业培育资助项目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仿宋" w:cs="Calibri" w:hint="eastAsia"/>
          <w:kern w:val="0"/>
          <w:sz w:val="32"/>
          <w:szCs w:val="32"/>
        </w:rPr>
        <w:t>1.小型微型企业培育项目</w:t>
      </w:r>
      <w:r w:rsidRPr="001446EB">
        <w:rPr>
          <w:rFonts w:ascii="仿宋_GB2312" w:eastAsia="仿宋_GB2312" w:hAnsi="Calibri" w:cs="Calibri" w:hint="eastAsia"/>
          <w:kern w:val="0"/>
          <w:sz w:val="32"/>
          <w:szCs w:val="32"/>
        </w:rPr>
        <w:t>申请报告；</w:t>
      </w:r>
    </w:p>
    <w:p w:rsidR="001446EB" w:rsidRPr="001446EB" w:rsidRDefault="001446EB" w:rsidP="001446EB">
      <w:pPr>
        <w:widowControl/>
        <w:adjustRightInd w:val="0"/>
        <w:snapToGrid w:val="0"/>
        <w:spacing w:line="560" w:lineRule="atLeast"/>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2.企业为提升专精特新水平核心竞争力实际支出费用的发票、记账凭证、合同、银行转账凭证等复印件。属于专业服务外包的，应有外包服务合同、主要成果报告复印件等；</w:t>
      </w:r>
    </w:p>
    <w:p w:rsidR="001446EB" w:rsidRPr="001446EB" w:rsidRDefault="001446EB" w:rsidP="001446EB">
      <w:pPr>
        <w:widowControl/>
        <w:adjustRightInd w:val="0"/>
        <w:snapToGrid w:val="0"/>
        <w:spacing w:line="560" w:lineRule="atLeast"/>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3.企业符合“专精特新”条件的证明材料（包括但不限于：客户证明、知识产权、认证证书、纳税、市场地位等）；</w:t>
      </w:r>
    </w:p>
    <w:p w:rsidR="001446EB" w:rsidRPr="001446EB" w:rsidRDefault="001446EB" w:rsidP="001446EB">
      <w:pPr>
        <w:widowControl/>
        <w:adjustRightInd w:val="0"/>
        <w:snapToGrid w:val="0"/>
        <w:spacing w:line="560" w:lineRule="atLeast"/>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4.推荐证明材料（如有）。</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（九）选项材料——</w:t>
      </w:r>
      <w:r w:rsidRPr="001446EB">
        <w:rPr>
          <w:rFonts w:ascii="仿宋_GB2312" w:eastAsia="仿宋_GB2312" w:hAnsi="仿宋" w:cs="Calibri" w:hint="eastAsia"/>
          <w:b/>
          <w:kern w:val="0"/>
          <w:sz w:val="32"/>
          <w:szCs w:val="32"/>
        </w:rPr>
        <w:t>企业管理咨询</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1.承担企业管理咨询项目的专业服务机构的营业执照复印件；</w:t>
      </w:r>
    </w:p>
    <w:p w:rsidR="001446EB" w:rsidRPr="001446EB" w:rsidRDefault="001446EB" w:rsidP="001446EB">
      <w:pPr>
        <w:widowControl/>
        <w:ind w:firstLine="660"/>
        <w:jc w:val="left"/>
        <w:rPr>
          <w:rFonts w:ascii="宋体" w:eastAsia="宋体" w:hAnsi="宋体" w:cs="宋体"/>
          <w:kern w:val="0"/>
          <w:sz w:val="24"/>
          <w:szCs w:val="24"/>
        </w:rPr>
      </w:pPr>
      <w:r w:rsidRPr="001446EB">
        <w:rPr>
          <w:rFonts w:ascii="仿宋_GB2312" w:eastAsia="仿宋_GB2312" w:hAnsi="Calibri" w:cs="Calibri" w:hint="eastAsia"/>
          <w:kern w:val="0"/>
          <w:sz w:val="32"/>
        </w:rPr>
        <w:t xml:space="preserve">2.《深圳市民营及中小企业发展专项资金企业管理咨询项目备案登记表》； </w:t>
      </w:r>
    </w:p>
    <w:p w:rsidR="001446EB" w:rsidRPr="001446EB" w:rsidRDefault="001446EB" w:rsidP="001446EB">
      <w:pPr>
        <w:widowControl/>
        <w:ind w:firstLine="660"/>
        <w:jc w:val="left"/>
        <w:rPr>
          <w:rFonts w:ascii="宋体" w:eastAsia="宋体" w:hAnsi="宋体" w:cs="宋体"/>
          <w:kern w:val="0"/>
          <w:sz w:val="24"/>
          <w:szCs w:val="24"/>
        </w:rPr>
      </w:pPr>
      <w:r w:rsidRPr="001446EB">
        <w:rPr>
          <w:rFonts w:ascii="仿宋_GB2312" w:eastAsia="仿宋_GB2312" w:hAnsi="Calibri" w:cs="Calibri" w:hint="eastAsia"/>
          <w:kern w:val="0"/>
          <w:sz w:val="32"/>
        </w:rPr>
        <w:t xml:space="preserve">3.企业与专业服务机构签订的合同、项目实施方案及详细时间计划表复印件； </w:t>
      </w:r>
    </w:p>
    <w:p w:rsidR="001446EB" w:rsidRPr="001446EB" w:rsidRDefault="001446EB" w:rsidP="001446EB">
      <w:pPr>
        <w:widowControl/>
        <w:ind w:firstLine="660"/>
        <w:jc w:val="left"/>
        <w:rPr>
          <w:rFonts w:ascii="宋体" w:eastAsia="宋体" w:hAnsi="宋体" w:cs="宋体"/>
          <w:kern w:val="0"/>
          <w:sz w:val="24"/>
          <w:szCs w:val="24"/>
        </w:rPr>
      </w:pPr>
      <w:r w:rsidRPr="001446EB">
        <w:rPr>
          <w:rFonts w:ascii="仿宋_GB2312" w:eastAsia="仿宋_GB2312" w:hAnsi="Calibri" w:cs="Calibri" w:hint="eastAsia"/>
          <w:kern w:val="0"/>
          <w:sz w:val="32"/>
        </w:rPr>
        <w:lastRenderedPageBreak/>
        <w:t>4.由专业服务机构提供的企业管理咨询项目实施报告及项目评审论证报告（原件，由专业服务机构盖章）。项目实施报告内容应包括:项目名称、项目实施总体目标、项目实施各阶段的具体内容及该阶段成果清单、项目实施的效益评价、项目的创新性及存在的问题等；</w:t>
      </w:r>
    </w:p>
    <w:p w:rsidR="001446EB" w:rsidRPr="001446EB" w:rsidRDefault="001446EB" w:rsidP="001446EB">
      <w:pPr>
        <w:widowControl/>
        <w:ind w:firstLineChars="150" w:firstLine="480"/>
        <w:jc w:val="left"/>
        <w:rPr>
          <w:rFonts w:ascii="宋体" w:eastAsia="宋体" w:hAnsi="宋体" w:cs="宋体"/>
          <w:kern w:val="0"/>
          <w:sz w:val="24"/>
          <w:szCs w:val="24"/>
        </w:rPr>
      </w:pPr>
      <w:r w:rsidRPr="001446EB">
        <w:rPr>
          <w:rFonts w:ascii="仿宋_GB2312" w:eastAsia="仿宋_GB2312" w:hAnsi="Calibri" w:cs="Calibri" w:hint="eastAsia"/>
          <w:kern w:val="0"/>
          <w:sz w:val="32"/>
        </w:rPr>
        <w:t>5.由企业提供的企业管理咨询项目实施绩效评估报告（原件，由申请企业盖章）。项目绩效评估报告内容应体现该项目的实施对企业生产经营相关方面工作的改进以及综合效益提高的指标性与综合文字的评价；</w:t>
      </w:r>
    </w:p>
    <w:p w:rsidR="001446EB" w:rsidRPr="001446EB" w:rsidRDefault="001446EB" w:rsidP="001446EB">
      <w:pPr>
        <w:widowControl/>
        <w:ind w:firstLineChars="150" w:firstLine="480"/>
        <w:jc w:val="left"/>
        <w:rPr>
          <w:rFonts w:ascii="宋体" w:eastAsia="宋体" w:hAnsi="宋体" w:cs="宋体"/>
          <w:kern w:val="0"/>
          <w:sz w:val="24"/>
          <w:szCs w:val="24"/>
        </w:rPr>
      </w:pPr>
      <w:r w:rsidRPr="001446EB">
        <w:rPr>
          <w:rFonts w:ascii="仿宋_GB2312" w:eastAsia="仿宋_GB2312" w:hAnsi="Calibri" w:cs="Calibri" w:hint="eastAsia"/>
          <w:kern w:val="0"/>
          <w:sz w:val="32"/>
        </w:rPr>
        <w:t>6.企业支付管理咨询机构的付款凭证(记账凭证、银行转账回单、发票,按每期支付时间顺序)等复印件（</w:t>
      </w:r>
      <w:r w:rsidRPr="001446EB">
        <w:rPr>
          <w:rFonts w:ascii="仿宋_GB2312" w:eastAsia="仿宋_GB2312" w:hAnsi="Calibri" w:cs="Calibri" w:hint="eastAsia"/>
          <w:color w:val="000000"/>
          <w:kern w:val="0"/>
          <w:sz w:val="32"/>
          <w:szCs w:val="32"/>
          <w:shd w:val="clear" w:color="auto" w:fill="FFFFFF"/>
        </w:rPr>
        <w:t>具体发票、付款凭证等材料无需</w:t>
      </w:r>
      <w:proofErr w:type="gramStart"/>
      <w:r w:rsidRPr="001446EB">
        <w:rPr>
          <w:rFonts w:ascii="仿宋_GB2312" w:eastAsia="仿宋_GB2312" w:hAnsi="Calibri" w:cs="Calibri" w:hint="eastAsia"/>
          <w:color w:val="000000"/>
          <w:kern w:val="0"/>
          <w:sz w:val="32"/>
          <w:szCs w:val="32"/>
          <w:shd w:val="clear" w:color="auto" w:fill="FFFFFF"/>
        </w:rPr>
        <w:t>验</w:t>
      </w:r>
      <w:proofErr w:type="gramEnd"/>
      <w:r w:rsidRPr="001446EB">
        <w:rPr>
          <w:rFonts w:ascii="仿宋_GB2312" w:eastAsia="仿宋_GB2312" w:hAnsi="Calibri" w:cs="Calibri" w:hint="eastAsia"/>
          <w:color w:val="000000"/>
          <w:kern w:val="0"/>
          <w:sz w:val="32"/>
          <w:szCs w:val="32"/>
          <w:shd w:val="clear" w:color="auto" w:fill="FFFFFF"/>
        </w:rPr>
        <w:t>原件，留待现场考察和审计环节核对</w:t>
      </w:r>
      <w:r w:rsidRPr="001446EB">
        <w:rPr>
          <w:rFonts w:ascii="仿宋_GB2312" w:eastAsia="仿宋_GB2312" w:hAnsi="Calibri" w:cs="Calibri" w:hint="eastAsia"/>
          <w:kern w:val="0"/>
          <w:sz w:val="32"/>
        </w:rPr>
        <w:t>）；</w:t>
      </w:r>
    </w:p>
    <w:p w:rsidR="001446EB" w:rsidRPr="001446EB" w:rsidRDefault="001446EB" w:rsidP="001446EB">
      <w:pPr>
        <w:widowControl/>
        <w:spacing w:line="600" w:lineRule="exact"/>
        <w:ind w:firstLineChars="150" w:firstLine="48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7.</w:t>
      </w:r>
      <w:r w:rsidRPr="001446EB">
        <w:rPr>
          <w:rFonts w:ascii="仿宋_GB2312" w:eastAsia="仿宋_GB2312" w:hAnsi="Calibri" w:cs="Calibri" w:hint="eastAsia"/>
          <w:kern w:val="0"/>
          <w:sz w:val="32"/>
        </w:rPr>
        <w:t>企业管理咨询项目成果文件。请列明详细的文件总目录，如是提交的成果文件，在文件总目录中打勾；对提交的文件要求：必须提交调研、阶段性及总结报告等（PPT文档请按讲义四张PPT排版成一页。）制度化文件可以按不同分类给予不少于30%的比例。人力资源的项目：职务说明，KPI等文件提供1-2份样板即可。</w:t>
      </w:r>
    </w:p>
    <w:p w:rsidR="001446EB" w:rsidRPr="001446EB" w:rsidRDefault="001446EB" w:rsidP="001446EB">
      <w:pPr>
        <w:widowControl/>
        <w:spacing w:line="600" w:lineRule="exact"/>
        <w:ind w:firstLineChars="150" w:firstLine="480"/>
        <w:jc w:val="left"/>
        <w:rPr>
          <w:rFonts w:ascii="宋体" w:eastAsia="宋体" w:hAnsi="宋体" w:cs="宋体"/>
          <w:kern w:val="0"/>
          <w:sz w:val="24"/>
          <w:szCs w:val="24"/>
        </w:rPr>
      </w:pPr>
      <w:r w:rsidRPr="001446EB">
        <w:rPr>
          <w:rFonts w:ascii="Calibri" w:eastAsia="仿宋_GB2312" w:hAnsi="Calibri" w:cs="Calibri" w:hint="eastAsia"/>
          <w:kern w:val="0"/>
          <w:sz w:val="32"/>
          <w:szCs w:val="32"/>
        </w:rPr>
        <w:t> </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以上材料均需按资金申报系统要求上</w:t>
      </w:r>
      <w:proofErr w:type="gramStart"/>
      <w:r w:rsidRPr="001446EB">
        <w:rPr>
          <w:rFonts w:ascii="Calibri" w:eastAsia="仿宋_GB2312" w:hAnsi="Calibri" w:cs="Calibri" w:hint="eastAsia"/>
          <w:kern w:val="0"/>
          <w:sz w:val="32"/>
          <w:szCs w:val="32"/>
        </w:rPr>
        <w:t>传相关</w:t>
      </w:r>
      <w:proofErr w:type="gramEnd"/>
      <w:r w:rsidRPr="001446EB">
        <w:rPr>
          <w:rFonts w:ascii="Calibri" w:eastAsia="仿宋_GB2312" w:hAnsi="Calibri" w:cs="Calibri" w:hint="eastAsia"/>
          <w:kern w:val="0"/>
          <w:sz w:val="32"/>
          <w:szCs w:val="32"/>
        </w:rPr>
        <w:t>电子文档（</w:t>
      </w:r>
      <w:r w:rsidRPr="001446EB">
        <w:rPr>
          <w:rFonts w:ascii="Calibri" w:eastAsia="仿宋_GB2312" w:hAnsi="Calibri" w:cs="Calibri" w:hint="eastAsia"/>
          <w:kern w:val="0"/>
          <w:sz w:val="32"/>
          <w:szCs w:val="32"/>
        </w:rPr>
        <w:t>PDF</w:t>
      </w:r>
      <w:r w:rsidRPr="001446EB">
        <w:rPr>
          <w:rFonts w:ascii="Calibri" w:eastAsia="仿宋_GB2312" w:hAnsi="Calibri" w:cs="Calibri" w:hint="eastAsia"/>
          <w:kern w:val="0"/>
          <w:sz w:val="32"/>
          <w:szCs w:val="32"/>
        </w:rPr>
        <w:t>格式、</w:t>
      </w:r>
      <w:r w:rsidRPr="001446EB">
        <w:rPr>
          <w:rFonts w:ascii="Calibri" w:eastAsia="仿宋_GB2312" w:hAnsi="Calibri" w:cs="Calibri" w:hint="eastAsia"/>
          <w:kern w:val="0"/>
          <w:sz w:val="32"/>
          <w:szCs w:val="32"/>
        </w:rPr>
        <w:t>WORD</w:t>
      </w:r>
      <w:r w:rsidRPr="001446EB">
        <w:rPr>
          <w:rFonts w:ascii="Calibri" w:eastAsia="仿宋_GB2312" w:hAnsi="Calibri" w:cs="Calibri" w:hint="eastAsia"/>
          <w:kern w:val="0"/>
          <w:sz w:val="32"/>
          <w:szCs w:val="32"/>
        </w:rPr>
        <w:t>格式或</w:t>
      </w:r>
      <w:r w:rsidRPr="001446EB">
        <w:rPr>
          <w:rFonts w:ascii="Calibri" w:eastAsia="仿宋_GB2312" w:hAnsi="Calibri" w:cs="Calibri" w:hint="eastAsia"/>
          <w:kern w:val="0"/>
          <w:sz w:val="32"/>
          <w:szCs w:val="32"/>
        </w:rPr>
        <w:t>EXCEL</w:t>
      </w:r>
      <w:r w:rsidRPr="001446EB">
        <w:rPr>
          <w:rFonts w:ascii="Calibri" w:eastAsia="仿宋_GB2312" w:hAnsi="Calibri" w:cs="Calibri" w:hint="eastAsia"/>
          <w:kern w:val="0"/>
          <w:sz w:val="32"/>
          <w:szCs w:val="32"/>
        </w:rPr>
        <w:t>格式），提交纸质材料时</w:t>
      </w:r>
      <w:r w:rsidRPr="001446EB">
        <w:rPr>
          <w:rFonts w:ascii="Calibri" w:eastAsia="仿宋_GB2312" w:hAnsi="Calibri" w:cs="Calibri" w:hint="eastAsia"/>
          <w:kern w:val="0"/>
          <w:sz w:val="32"/>
          <w:szCs w:val="32"/>
        </w:rPr>
        <w:lastRenderedPageBreak/>
        <w:t>均需加盖申报单位印章，多页的还需加盖骑缝印章；一式两份，</w:t>
      </w:r>
      <w:r w:rsidRPr="001446EB">
        <w:rPr>
          <w:rFonts w:ascii="Calibri" w:eastAsia="仿宋_GB2312" w:hAnsi="Calibri" w:cs="Calibri" w:hint="eastAsia"/>
          <w:kern w:val="0"/>
          <w:sz w:val="32"/>
          <w:szCs w:val="32"/>
        </w:rPr>
        <w:t>A4</w:t>
      </w:r>
      <w:r w:rsidRPr="001446EB">
        <w:rPr>
          <w:rFonts w:ascii="Calibri" w:eastAsia="仿宋_GB2312" w:hAnsi="Calibri" w:cs="Calibri" w:hint="eastAsia"/>
          <w:kern w:val="0"/>
          <w:sz w:val="32"/>
          <w:szCs w:val="32"/>
        </w:rPr>
        <w:t>纸正反面打印</w:t>
      </w:r>
      <w:r w:rsidRPr="001446EB">
        <w:rPr>
          <w:rFonts w:ascii="Calibri" w:eastAsia="仿宋_GB2312" w:hAnsi="Calibri" w:cs="Calibri" w:hint="eastAsia"/>
          <w:kern w:val="0"/>
          <w:sz w:val="32"/>
          <w:szCs w:val="32"/>
        </w:rPr>
        <w:t>/</w:t>
      </w:r>
      <w:r w:rsidRPr="001446EB">
        <w:rPr>
          <w:rFonts w:ascii="Calibri" w:eastAsia="仿宋_GB2312" w:hAnsi="Calibri" w:cs="Calibri" w:hint="eastAsia"/>
          <w:kern w:val="0"/>
          <w:sz w:val="32"/>
          <w:szCs w:val="32"/>
        </w:rPr>
        <w:t>复印，非空白页（含封面）需连续编写页码，按申请材料顺序编制目录并装订成册（胶装）。</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六、申请表格</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本指南规定提交的表格，申请人</w:t>
      </w:r>
      <w:proofErr w:type="gramStart"/>
      <w:r w:rsidRPr="001446EB">
        <w:rPr>
          <w:rFonts w:ascii="Calibri" w:eastAsia="仿宋_GB2312" w:hAnsi="Calibri" w:cs="Calibri" w:hint="eastAsia"/>
          <w:kern w:val="0"/>
          <w:sz w:val="32"/>
          <w:szCs w:val="32"/>
        </w:rPr>
        <w:t>登录市</w:t>
      </w:r>
      <w:proofErr w:type="gramEnd"/>
      <w:r w:rsidRPr="001446EB">
        <w:rPr>
          <w:rFonts w:ascii="Calibri" w:eastAsia="仿宋_GB2312" w:hAnsi="Calibri" w:cs="Calibri" w:hint="eastAsia"/>
          <w:kern w:val="0"/>
          <w:sz w:val="32"/>
          <w:szCs w:val="32"/>
        </w:rPr>
        <w:t>经贸信息</w:t>
      </w:r>
      <w:proofErr w:type="gramStart"/>
      <w:r w:rsidRPr="001446EB">
        <w:rPr>
          <w:rFonts w:ascii="Calibri" w:eastAsia="仿宋_GB2312" w:hAnsi="Calibri" w:cs="Calibri" w:hint="eastAsia"/>
          <w:kern w:val="0"/>
          <w:sz w:val="32"/>
          <w:szCs w:val="32"/>
        </w:rPr>
        <w:t>委财政</w:t>
      </w:r>
      <w:proofErr w:type="gramEnd"/>
      <w:r w:rsidRPr="001446EB">
        <w:rPr>
          <w:rFonts w:ascii="Calibri" w:eastAsia="仿宋_GB2312" w:hAnsi="Calibri" w:cs="Calibri" w:hint="eastAsia"/>
          <w:kern w:val="0"/>
          <w:sz w:val="32"/>
          <w:szCs w:val="32"/>
        </w:rPr>
        <w:t>专项资金系统</w:t>
      </w:r>
      <w:r w:rsidRPr="001446EB">
        <w:rPr>
          <w:rFonts w:ascii="Calibri" w:eastAsia="仿宋_GB2312" w:hAnsi="Calibri" w:cs="Calibri" w:hint="eastAsia"/>
          <w:kern w:val="0"/>
          <w:sz w:val="32"/>
          <w:szCs w:val="32"/>
        </w:rPr>
        <w:t>http://zj.szjmxxw.gov.cn/sfwweb/</w:t>
      </w:r>
      <w:r w:rsidRPr="001446EB">
        <w:rPr>
          <w:rFonts w:ascii="Calibri" w:eastAsia="仿宋_GB2312" w:hAnsi="Calibri" w:cs="Calibri" w:hint="eastAsia"/>
          <w:kern w:val="0"/>
          <w:sz w:val="32"/>
          <w:szCs w:val="32"/>
        </w:rPr>
        <w:t>在线填报。</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七、申请受理机关</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受理机关：深圳市经济贸易和信息化委员会（市中小企业服务署）。</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受理时间：</w:t>
      </w:r>
    </w:p>
    <w:p w:rsidR="001446EB" w:rsidRPr="001446EB" w:rsidRDefault="001446EB" w:rsidP="001446EB">
      <w:pPr>
        <w:widowControl/>
        <w:ind w:left="1750" w:hanging="1080"/>
        <w:jc w:val="left"/>
        <w:rPr>
          <w:rFonts w:ascii="宋体" w:eastAsia="宋体" w:hAnsi="宋体" w:cs="宋体"/>
          <w:kern w:val="0"/>
          <w:sz w:val="24"/>
          <w:szCs w:val="24"/>
        </w:rPr>
      </w:pPr>
      <w:r w:rsidRPr="001446EB">
        <w:rPr>
          <w:rFonts w:ascii="Calibri" w:eastAsia="仿宋_GB2312" w:hAnsi="Calibri" w:cs="Calibri" w:hint="eastAsia"/>
          <w:b/>
          <w:kern w:val="0"/>
          <w:sz w:val="32"/>
          <w:szCs w:val="32"/>
        </w:rPr>
        <w:t>（一）</w:t>
      </w:r>
      <w:r w:rsidRPr="001446EB">
        <w:rPr>
          <w:rFonts w:ascii="Times New Roman" w:eastAsia="仿宋_GB2312" w:hAnsi="Times New Roman" w:cs="Times New Roman"/>
          <w:b/>
          <w:kern w:val="0"/>
          <w:sz w:val="14"/>
          <w:szCs w:val="14"/>
        </w:rPr>
        <w:t xml:space="preserve">  </w:t>
      </w:r>
      <w:r w:rsidRPr="001446EB">
        <w:rPr>
          <w:rFonts w:ascii="仿宋_GB2312" w:eastAsia="仿宋_GB2312" w:hAnsi="仿宋" w:cs="Calibri" w:hint="eastAsia"/>
          <w:b/>
          <w:kern w:val="0"/>
          <w:sz w:val="32"/>
          <w:szCs w:val="32"/>
        </w:rPr>
        <w:t>改制上市培育</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1.网上填报受理时间：2018年5月14日至2018年6月13日 17:00</w:t>
      </w:r>
      <w:r w:rsidRPr="001446EB">
        <w:rPr>
          <w:rFonts w:ascii="仿宋_GB2312" w:eastAsia="仿宋_GB2312" w:hAnsi="Calibri" w:cs="Calibri" w:hint="eastAsia"/>
          <w:color w:val="000000"/>
          <w:kern w:val="0"/>
          <w:sz w:val="32"/>
          <w:szCs w:val="32"/>
          <w:shd w:val="clear" w:color="auto" w:fill="FFFFFF"/>
        </w:rPr>
        <w:t>（注：超过网络填报受理的截止时间，不再受理新提交申请）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2.书面材料受理时间：2018年6月22日至2018年6月28日 17:00。</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咨询电话：</w:t>
      </w:r>
      <w:r w:rsidRPr="001446EB">
        <w:rPr>
          <w:rFonts w:ascii="Calibri" w:eastAsia="仿宋_GB2312" w:hAnsi="Calibri" w:cs="Calibri" w:hint="eastAsia"/>
          <w:kern w:val="0"/>
          <w:sz w:val="32"/>
          <w:szCs w:val="32"/>
        </w:rPr>
        <w:t xml:space="preserve">82977349 </w:t>
      </w:r>
      <w:r w:rsidRPr="001446EB">
        <w:rPr>
          <w:rFonts w:ascii="Calibri" w:eastAsia="仿宋_GB2312" w:hAnsi="Calibri" w:cs="Calibri" w:hint="eastAsia"/>
          <w:kern w:val="0"/>
          <w:sz w:val="32"/>
          <w:szCs w:val="32"/>
        </w:rPr>
        <w:t>纪小姐、</w:t>
      </w:r>
      <w:r w:rsidRPr="001446EB">
        <w:rPr>
          <w:rFonts w:ascii="Calibri" w:eastAsia="仿宋_GB2312" w:hAnsi="Calibri" w:cs="Calibri" w:hint="eastAsia"/>
          <w:kern w:val="0"/>
          <w:sz w:val="32"/>
          <w:szCs w:val="32"/>
        </w:rPr>
        <w:t xml:space="preserve">82975807 </w:t>
      </w:r>
      <w:r w:rsidRPr="001446EB">
        <w:rPr>
          <w:rFonts w:ascii="Calibri" w:eastAsia="仿宋_GB2312" w:hAnsi="Calibri" w:cs="Calibri" w:hint="eastAsia"/>
          <w:kern w:val="0"/>
          <w:sz w:val="32"/>
          <w:szCs w:val="32"/>
        </w:rPr>
        <w:t>陈先生（业务咨询）。</w:t>
      </w:r>
    </w:p>
    <w:p w:rsidR="001446EB" w:rsidRPr="001446EB" w:rsidRDefault="001446EB" w:rsidP="001446EB">
      <w:pPr>
        <w:widowControl/>
        <w:ind w:left="1750" w:hanging="1080"/>
        <w:jc w:val="left"/>
        <w:rPr>
          <w:rFonts w:ascii="宋体" w:eastAsia="宋体" w:hAnsi="宋体" w:cs="宋体"/>
          <w:kern w:val="0"/>
          <w:sz w:val="24"/>
          <w:szCs w:val="24"/>
        </w:rPr>
      </w:pPr>
      <w:r w:rsidRPr="001446EB">
        <w:rPr>
          <w:rFonts w:ascii="Calibri" w:eastAsia="仿宋_GB2312" w:hAnsi="Calibri" w:cs="Calibri" w:hint="eastAsia"/>
          <w:b/>
          <w:kern w:val="0"/>
          <w:sz w:val="32"/>
          <w:szCs w:val="32"/>
        </w:rPr>
        <w:t>（二）</w:t>
      </w:r>
      <w:r w:rsidRPr="001446EB">
        <w:rPr>
          <w:rFonts w:ascii="Times New Roman" w:eastAsia="仿宋_GB2312" w:hAnsi="Times New Roman" w:cs="Times New Roman"/>
          <w:b/>
          <w:kern w:val="0"/>
          <w:sz w:val="14"/>
          <w:szCs w:val="14"/>
        </w:rPr>
        <w:t xml:space="preserve">  </w:t>
      </w:r>
      <w:r w:rsidRPr="001446EB">
        <w:rPr>
          <w:rFonts w:ascii="仿宋_GB2312" w:eastAsia="仿宋_GB2312" w:hAnsi="Verdana" w:cs="仿宋_GB2312" w:hint="eastAsia"/>
          <w:b/>
          <w:kern w:val="0"/>
          <w:sz w:val="32"/>
          <w:szCs w:val="32"/>
        </w:rPr>
        <w:t>“新三板”挂牌资助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lastRenderedPageBreak/>
        <w:t>1.网上填报受理时间：2018年5月14日至2018年6月20日 17:00</w:t>
      </w:r>
      <w:r w:rsidRPr="001446EB">
        <w:rPr>
          <w:rFonts w:ascii="仿宋_GB2312" w:eastAsia="仿宋_GB2312" w:hAnsi="Calibri" w:cs="Calibri" w:hint="eastAsia"/>
          <w:color w:val="000000"/>
          <w:kern w:val="0"/>
          <w:sz w:val="32"/>
          <w:szCs w:val="32"/>
          <w:shd w:val="clear" w:color="auto" w:fill="FFFFFF"/>
        </w:rPr>
        <w:t>（注：超过网络填报受理的截止时间，不再受理新提交申请）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2.书面材料受理时间：2018年6月27日至2018年7月3日 17:00。</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咨询电话：</w:t>
      </w:r>
      <w:r w:rsidRPr="001446EB">
        <w:rPr>
          <w:rFonts w:ascii="Calibri" w:eastAsia="仿宋_GB2312" w:hAnsi="Calibri" w:cs="Calibri" w:hint="eastAsia"/>
          <w:kern w:val="0"/>
          <w:sz w:val="32"/>
          <w:szCs w:val="32"/>
        </w:rPr>
        <w:t xml:space="preserve">82977349 </w:t>
      </w:r>
      <w:r w:rsidRPr="001446EB">
        <w:rPr>
          <w:rFonts w:ascii="Calibri" w:eastAsia="仿宋_GB2312" w:hAnsi="Calibri" w:cs="Calibri" w:hint="eastAsia"/>
          <w:kern w:val="0"/>
          <w:sz w:val="32"/>
          <w:szCs w:val="32"/>
        </w:rPr>
        <w:t>纪小姐、</w:t>
      </w:r>
      <w:r w:rsidRPr="001446EB">
        <w:rPr>
          <w:rFonts w:ascii="Calibri" w:eastAsia="仿宋_GB2312" w:hAnsi="Calibri" w:cs="Calibri" w:hint="eastAsia"/>
          <w:kern w:val="0"/>
          <w:sz w:val="32"/>
          <w:szCs w:val="32"/>
        </w:rPr>
        <w:t xml:space="preserve">82975807 </w:t>
      </w:r>
      <w:r w:rsidRPr="001446EB">
        <w:rPr>
          <w:rFonts w:ascii="Calibri" w:eastAsia="仿宋_GB2312" w:hAnsi="Calibri" w:cs="Calibri" w:hint="eastAsia"/>
          <w:kern w:val="0"/>
          <w:sz w:val="32"/>
          <w:szCs w:val="32"/>
        </w:rPr>
        <w:t>陈先生。</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（三）</w:t>
      </w:r>
      <w:r w:rsidRPr="001446EB">
        <w:rPr>
          <w:rFonts w:ascii="仿宋_GB2312" w:eastAsia="仿宋_GB2312" w:hAnsi="Calibri" w:cs="宋体" w:hint="eastAsia"/>
          <w:b/>
          <w:bCs/>
          <w:kern w:val="0"/>
          <w:sz w:val="32"/>
          <w:szCs w:val="32"/>
        </w:rPr>
        <w:t>重组外地上市公司资助项目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1.网上填报受理时间：2018年5月14日至2018年6月22日 17:00</w:t>
      </w:r>
      <w:r w:rsidRPr="001446EB">
        <w:rPr>
          <w:rFonts w:ascii="仿宋_GB2312" w:eastAsia="仿宋_GB2312" w:hAnsi="Calibri" w:cs="Calibri" w:hint="eastAsia"/>
          <w:color w:val="000000"/>
          <w:kern w:val="0"/>
          <w:sz w:val="32"/>
          <w:szCs w:val="32"/>
          <w:shd w:val="clear" w:color="auto" w:fill="FFFFFF"/>
        </w:rPr>
        <w:t>（注：超过网络填报受理的截止时间，不再受理新提交申请）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2.书面材料受理时间：2018年6月29日至2018年7月3日 17:00。</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咨询电话：</w:t>
      </w:r>
      <w:r w:rsidRPr="001446EB">
        <w:rPr>
          <w:rFonts w:ascii="Calibri" w:eastAsia="仿宋_GB2312" w:hAnsi="Calibri" w:cs="Calibri" w:hint="eastAsia"/>
          <w:kern w:val="0"/>
          <w:sz w:val="32"/>
          <w:szCs w:val="32"/>
        </w:rPr>
        <w:t xml:space="preserve">82977349 </w:t>
      </w:r>
      <w:r w:rsidRPr="001446EB">
        <w:rPr>
          <w:rFonts w:ascii="Calibri" w:eastAsia="仿宋_GB2312" w:hAnsi="Calibri" w:cs="Calibri" w:hint="eastAsia"/>
          <w:kern w:val="0"/>
          <w:sz w:val="32"/>
          <w:szCs w:val="32"/>
        </w:rPr>
        <w:t>纪小姐、</w:t>
      </w:r>
      <w:r w:rsidRPr="001446EB">
        <w:rPr>
          <w:rFonts w:ascii="Calibri" w:eastAsia="仿宋_GB2312" w:hAnsi="Calibri" w:cs="Calibri" w:hint="eastAsia"/>
          <w:kern w:val="0"/>
          <w:sz w:val="32"/>
          <w:szCs w:val="32"/>
        </w:rPr>
        <w:t xml:space="preserve">82975807 </w:t>
      </w:r>
      <w:r w:rsidRPr="001446EB">
        <w:rPr>
          <w:rFonts w:ascii="Calibri" w:eastAsia="仿宋_GB2312" w:hAnsi="Calibri" w:cs="Calibri" w:hint="eastAsia"/>
          <w:kern w:val="0"/>
          <w:sz w:val="32"/>
          <w:szCs w:val="32"/>
        </w:rPr>
        <w:t>陈先生。</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(四）</w:t>
      </w:r>
      <w:r w:rsidRPr="001446EB">
        <w:rPr>
          <w:rFonts w:ascii="仿宋_GB2312" w:eastAsia="仿宋_GB2312" w:hAnsi="仿宋" w:cs="Calibri" w:hint="eastAsia"/>
          <w:b/>
          <w:kern w:val="0"/>
          <w:sz w:val="32"/>
          <w:szCs w:val="32"/>
        </w:rPr>
        <w:t>小型微型企业银行贷款担保费资助项目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1.网上填报受理时间：2018年5月14日至2018年6月8日 17:00</w:t>
      </w:r>
      <w:r w:rsidRPr="001446EB">
        <w:rPr>
          <w:rFonts w:ascii="仿宋_GB2312" w:eastAsia="仿宋_GB2312" w:hAnsi="Calibri" w:cs="Calibri" w:hint="eastAsia"/>
          <w:color w:val="000000"/>
          <w:kern w:val="0"/>
          <w:sz w:val="32"/>
          <w:szCs w:val="32"/>
          <w:shd w:val="clear" w:color="auto" w:fill="FFFFFF"/>
        </w:rPr>
        <w:t>（注：超过网络填报受理的截止时间，不再受理新提交申请）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2.书面材料受理时间：2018年6月19日至2018年6月25日 17:00。</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咨询电话：</w:t>
      </w:r>
      <w:r w:rsidRPr="001446EB">
        <w:rPr>
          <w:rFonts w:ascii="Calibri" w:eastAsia="仿宋_GB2312" w:hAnsi="Calibri" w:cs="Calibri" w:hint="eastAsia"/>
          <w:kern w:val="0"/>
          <w:sz w:val="32"/>
          <w:szCs w:val="32"/>
        </w:rPr>
        <w:t xml:space="preserve">82977347 </w:t>
      </w:r>
      <w:r w:rsidRPr="001446EB">
        <w:rPr>
          <w:rFonts w:ascii="Calibri" w:eastAsia="仿宋_GB2312" w:hAnsi="Calibri" w:cs="Calibri" w:hint="eastAsia"/>
          <w:kern w:val="0"/>
          <w:sz w:val="32"/>
          <w:szCs w:val="32"/>
        </w:rPr>
        <w:t>唐先生（业务咨询）。</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（五）</w:t>
      </w:r>
      <w:r w:rsidRPr="001446EB">
        <w:rPr>
          <w:rFonts w:ascii="仿宋_GB2312" w:eastAsia="仿宋_GB2312" w:hAnsi="仿宋" w:cs="Calibri" w:hint="eastAsia"/>
          <w:b/>
          <w:kern w:val="0"/>
          <w:sz w:val="32"/>
          <w:szCs w:val="32"/>
        </w:rPr>
        <w:t>企业国内市场开拓</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lastRenderedPageBreak/>
        <w:t>1.网上填报受理时间：2018年6月12日至2018年6月29日 17:00</w:t>
      </w:r>
      <w:r w:rsidRPr="001446EB">
        <w:rPr>
          <w:rFonts w:ascii="仿宋_GB2312" w:eastAsia="仿宋_GB2312" w:hAnsi="Calibri" w:cs="Calibri" w:hint="eastAsia"/>
          <w:color w:val="000000"/>
          <w:kern w:val="0"/>
          <w:sz w:val="32"/>
          <w:szCs w:val="32"/>
          <w:shd w:val="clear" w:color="auto" w:fill="FFFFFF"/>
        </w:rPr>
        <w:t>（注：超过网络填报受理的截止时间，不再受理新提交申请）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2.书面材料受理时间：2018年7月9日至2018年7月20日 17:00。</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咨询电话：</w:t>
      </w:r>
      <w:r w:rsidRPr="001446EB">
        <w:rPr>
          <w:rFonts w:ascii="Calibri" w:eastAsia="仿宋_GB2312" w:hAnsi="Calibri" w:cs="Calibri" w:hint="eastAsia"/>
          <w:kern w:val="0"/>
          <w:sz w:val="32"/>
          <w:szCs w:val="32"/>
        </w:rPr>
        <w:t>82975860</w:t>
      </w:r>
      <w:r w:rsidRPr="001446EB">
        <w:rPr>
          <w:rFonts w:ascii="Calibri" w:eastAsia="仿宋_GB2312" w:hAnsi="Calibri" w:cs="Calibri" w:hint="eastAsia"/>
          <w:kern w:val="0"/>
          <w:sz w:val="32"/>
          <w:szCs w:val="32"/>
        </w:rPr>
        <w:t>吴先生、</w:t>
      </w:r>
      <w:r w:rsidRPr="001446EB">
        <w:rPr>
          <w:rFonts w:ascii="Calibri" w:eastAsia="仿宋_GB2312" w:hAnsi="Calibri" w:cs="Calibri" w:hint="eastAsia"/>
          <w:kern w:val="0"/>
          <w:sz w:val="32"/>
          <w:szCs w:val="32"/>
        </w:rPr>
        <w:t>83052049</w:t>
      </w:r>
      <w:r w:rsidRPr="001446EB">
        <w:rPr>
          <w:rFonts w:ascii="Calibri" w:eastAsia="仿宋_GB2312" w:hAnsi="Calibri" w:cs="Calibri" w:hint="eastAsia"/>
          <w:kern w:val="0"/>
          <w:sz w:val="32"/>
          <w:szCs w:val="32"/>
        </w:rPr>
        <w:t>杨先生（业务咨询）。</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（六）</w:t>
      </w:r>
      <w:r w:rsidRPr="001446EB">
        <w:rPr>
          <w:rFonts w:ascii="仿宋_GB2312" w:eastAsia="仿宋_GB2312" w:hAnsi="仿宋" w:cs="Calibri" w:hint="eastAsia"/>
          <w:b/>
          <w:kern w:val="0"/>
          <w:sz w:val="32"/>
          <w:szCs w:val="32"/>
        </w:rPr>
        <w:t>企业信息化建设</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1.网上填报受理时间：2018年5月14日至2018年6月8日 17:00</w:t>
      </w:r>
      <w:r w:rsidRPr="001446EB">
        <w:rPr>
          <w:rFonts w:ascii="仿宋_GB2312" w:eastAsia="仿宋_GB2312" w:hAnsi="Calibri" w:cs="Calibri" w:hint="eastAsia"/>
          <w:color w:val="000000"/>
          <w:kern w:val="0"/>
          <w:sz w:val="32"/>
          <w:szCs w:val="32"/>
          <w:shd w:val="clear" w:color="auto" w:fill="FFFFFF"/>
        </w:rPr>
        <w:t>（注：超过网络填报受理的截止时间，不再受理新提交申请）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2.书面材料受理时间：2018年6月19日至2018年6月25日 17:00。</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咨询电话：</w:t>
      </w:r>
      <w:r w:rsidRPr="001446EB">
        <w:rPr>
          <w:rFonts w:ascii="Calibri" w:eastAsia="仿宋_GB2312" w:hAnsi="Calibri" w:cs="Calibri" w:hint="eastAsia"/>
          <w:kern w:val="0"/>
          <w:sz w:val="32"/>
          <w:szCs w:val="32"/>
        </w:rPr>
        <w:t xml:space="preserve">82977301 </w:t>
      </w:r>
      <w:r w:rsidRPr="001446EB">
        <w:rPr>
          <w:rFonts w:ascii="Calibri" w:eastAsia="仿宋_GB2312" w:hAnsi="Calibri" w:cs="Calibri" w:hint="eastAsia"/>
          <w:kern w:val="0"/>
          <w:sz w:val="32"/>
          <w:szCs w:val="32"/>
        </w:rPr>
        <w:t>钟先生、</w:t>
      </w:r>
      <w:r w:rsidRPr="001446EB">
        <w:rPr>
          <w:rFonts w:ascii="Calibri" w:eastAsia="仿宋_GB2312" w:hAnsi="Calibri" w:cs="Calibri" w:hint="eastAsia"/>
          <w:kern w:val="0"/>
          <w:sz w:val="32"/>
          <w:szCs w:val="32"/>
        </w:rPr>
        <w:t xml:space="preserve">82977396 </w:t>
      </w:r>
      <w:r w:rsidRPr="001446EB">
        <w:rPr>
          <w:rFonts w:ascii="Calibri" w:eastAsia="仿宋_GB2312" w:hAnsi="Calibri" w:cs="Calibri" w:hint="eastAsia"/>
          <w:kern w:val="0"/>
          <w:sz w:val="32"/>
          <w:szCs w:val="32"/>
        </w:rPr>
        <w:t>任先生（业务咨询）。</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（七）</w:t>
      </w:r>
      <w:r w:rsidRPr="001446EB">
        <w:rPr>
          <w:rFonts w:ascii="仿宋_GB2312" w:eastAsia="仿宋_GB2312" w:hAnsi="仿宋" w:cs="Calibri" w:hint="eastAsia"/>
          <w:b/>
          <w:kern w:val="0"/>
          <w:sz w:val="32"/>
          <w:szCs w:val="32"/>
        </w:rPr>
        <w:t>小型微型企业培育资助项目</w:t>
      </w:r>
    </w:p>
    <w:p w:rsidR="001446EB" w:rsidRPr="001446EB" w:rsidRDefault="001446EB" w:rsidP="001446EB">
      <w:pPr>
        <w:widowControl/>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 xml:space="preserve">    1.网上填报受理时间：2018年5月14日至2018年5月30日 17:00</w:t>
      </w:r>
      <w:r w:rsidRPr="001446EB">
        <w:rPr>
          <w:rFonts w:ascii="仿宋_GB2312" w:eastAsia="仿宋_GB2312" w:hAnsi="Calibri" w:cs="Calibri" w:hint="eastAsia"/>
          <w:color w:val="000000"/>
          <w:kern w:val="0"/>
          <w:sz w:val="32"/>
          <w:szCs w:val="32"/>
          <w:shd w:val="clear" w:color="auto" w:fill="FFFFFF"/>
        </w:rPr>
        <w:t>（注：超过网络填报受理的截止时间，不再受理新提交申请</w:t>
      </w:r>
      <w:r w:rsidRPr="001446EB">
        <w:rPr>
          <w:rFonts w:ascii="仿宋_GB2312" w:eastAsia="仿宋_GB2312" w:hAnsi="宋体" w:cs="宋体" w:hint="eastAsia"/>
          <w:kern w:val="0"/>
          <w:sz w:val="32"/>
          <w:szCs w:val="32"/>
        </w:rPr>
        <w:t xml:space="preserve">，6月8日18:00后不再受理修改后再提交的申请 </w:t>
      </w:r>
      <w:r w:rsidRPr="001446EB">
        <w:rPr>
          <w:rFonts w:ascii="仿宋_GB2312" w:eastAsia="仿宋_GB2312" w:hAnsi="Calibri" w:cs="Calibri" w:hint="eastAsia"/>
          <w:color w:val="000000"/>
          <w:kern w:val="0"/>
          <w:sz w:val="32"/>
          <w:szCs w:val="32"/>
          <w:shd w:val="clear" w:color="auto" w:fill="FFFFFF"/>
        </w:rPr>
        <w:t>）</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2.书面材料受理时间：</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lastRenderedPageBreak/>
        <w:t>第一批：</w:t>
      </w:r>
      <w:r w:rsidRPr="001446EB">
        <w:rPr>
          <w:rFonts w:ascii="Calibri" w:eastAsia="仿宋_GB2312" w:hAnsi="Calibri" w:cs="Calibri" w:hint="eastAsia"/>
          <w:kern w:val="0"/>
          <w:sz w:val="32"/>
          <w:szCs w:val="32"/>
        </w:rPr>
        <w:t>2018</w:t>
      </w:r>
      <w:r w:rsidRPr="001446EB">
        <w:rPr>
          <w:rFonts w:ascii="Calibri" w:eastAsia="仿宋_GB2312" w:hAnsi="Calibri" w:cs="Calibri" w:hint="eastAsia"/>
          <w:kern w:val="0"/>
          <w:sz w:val="32"/>
          <w:szCs w:val="32"/>
        </w:rPr>
        <w:t>年</w:t>
      </w:r>
      <w:r w:rsidRPr="001446EB">
        <w:rPr>
          <w:rFonts w:ascii="Calibri" w:eastAsia="仿宋_GB2312" w:hAnsi="Calibri" w:cs="Calibri" w:hint="eastAsia"/>
          <w:kern w:val="0"/>
          <w:sz w:val="32"/>
          <w:szCs w:val="32"/>
        </w:rPr>
        <w:t>6</w:t>
      </w:r>
      <w:r w:rsidRPr="001446EB">
        <w:rPr>
          <w:rFonts w:ascii="Calibri" w:eastAsia="仿宋_GB2312" w:hAnsi="Calibri" w:cs="Calibri" w:hint="eastAsia"/>
          <w:kern w:val="0"/>
          <w:sz w:val="32"/>
          <w:szCs w:val="32"/>
        </w:rPr>
        <w:t>月</w:t>
      </w:r>
      <w:r w:rsidRPr="001446EB">
        <w:rPr>
          <w:rFonts w:ascii="Calibri" w:eastAsia="仿宋_GB2312" w:hAnsi="Calibri" w:cs="Calibri" w:hint="eastAsia"/>
          <w:kern w:val="0"/>
          <w:sz w:val="32"/>
          <w:szCs w:val="32"/>
        </w:rPr>
        <w:t>20</w:t>
      </w:r>
      <w:r w:rsidRPr="001446EB">
        <w:rPr>
          <w:rFonts w:ascii="Calibri" w:eastAsia="仿宋_GB2312" w:hAnsi="Calibri" w:cs="Calibri" w:hint="eastAsia"/>
          <w:kern w:val="0"/>
          <w:sz w:val="32"/>
          <w:szCs w:val="32"/>
        </w:rPr>
        <w:t>日至</w:t>
      </w:r>
      <w:r w:rsidRPr="001446EB">
        <w:rPr>
          <w:rFonts w:ascii="Calibri" w:eastAsia="仿宋_GB2312" w:hAnsi="Calibri" w:cs="Calibri" w:hint="eastAsia"/>
          <w:kern w:val="0"/>
          <w:sz w:val="32"/>
          <w:szCs w:val="32"/>
        </w:rPr>
        <w:t>2018</w:t>
      </w:r>
      <w:r w:rsidRPr="001446EB">
        <w:rPr>
          <w:rFonts w:ascii="Calibri" w:eastAsia="仿宋_GB2312" w:hAnsi="Calibri" w:cs="Calibri" w:hint="eastAsia"/>
          <w:kern w:val="0"/>
          <w:sz w:val="32"/>
          <w:szCs w:val="32"/>
        </w:rPr>
        <w:t>年</w:t>
      </w:r>
      <w:r w:rsidRPr="001446EB">
        <w:rPr>
          <w:rFonts w:ascii="Calibri" w:eastAsia="仿宋_GB2312" w:hAnsi="Calibri" w:cs="Calibri" w:hint="eastAsia"/>
          <w:kern w:val="0"/>
          <w:sz w:val="32"/>
          <w:szCs w:val="32"/>
        </w:rPr>
        <w:t>6</w:t>
      </w:r>
      <w:r w:rsidRPr="001446EB">
        <w:rPr>
          <w:rFonts w:ascii="Calibri" w:eastAsia="仿宋_GB2312" w:hAnsi="Calibri" w:cs="Calibri" w:hint="eastAsia"/>
          <w:kern w:val="0"/>
          <w:sz w:val="32"/>
          <w:szCs w:val="32"/>
        </w:rPr>
        <w:t>月</w:t>
      </w:r>
      <w:r w:rsidRPr="001446EB">
        <w:rPr>
          <w:rFonts w:ascii="Calibri" w:eastAsia="仿宋_GB2312" w:hAnsi="Calibri" w:cs="Calibri" w:hint="eastAsia"/>
          <w:kern w:val="0"/>
          <w:sz w:val="32"/>
          <w:szCs w:val="32"/>
        </w:rPr>
        <w:t>26</w:t>
      </w:r>
      <w:r w:rsidRPr="001446EB">
        <w:rPr>
          <w:rFonts w:ascii="Calibri" w:eastAsia="仿宋_GB2312" w:hAnsi="Calibri" w:cs="Calibri" w:hint="eastAsia"/>
          <w:kern w:val="0"/>
          <w:sz w:val="32"/>
          <w:szCs w:val="32"/>
        </w:rPr>
        <w:t>日</w:t>
      </w:r>
      <w:r w:rsidRPr="001446EB">
        <w:rPr>
          <w:rFonts w:ascii="Calibri" w:eastAsia="仿宋_GB2312" w:hAnsi="Calibri" w:cs="Calibri" w:hint="eastAsia"/>
          <w:kern w:val="0"/>
          <w:sz w:val="32"/>
          <w:szCs w:val="32"/>
        </w:rPr>
        <w:t xml:space="preserve"> 17:00</w:t>
      </w:r>
      <w:r w:rsidRPr="001446EB">
        <w:rPr>
          <w:rFonts w:ascii="Calibri" w:eastAsia="仿宋_GB2312" w:hAnsi="Calibri" w:cs="Calibri" w:hint="eastAsia"/>
          <w:kern w:val="0"/>
          <w:sz w:val="32"/>
          <w:szCs w:val="32"/>
        </w:rPr>
        <w:t>（工作日）</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第二批（如有）：时间待定。</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咨询电话：</w:t>
      </w:r>
      <w:r w:rsidRPr="001446EB">
        <w:rPr>
          <w:rFonts w:ascii="Calibri" w:eastAsia="仿宋_GB2312" w:hAnsi="Calibri" w:cs="Calibri" w:hint="eastAsia"/>
          <w:kern w:val="0"/>
          <w:sz w:val="32"/>
          <w:szCs w:val="32"/>
        </w:rPr>
        <w:t xml:space="preserve">82977348 </w:t>
      </w:r>
      <w:r w:rsidRPr="001446EB">
        <w:rPr>
          <w:rFonts w:ascii="Calibri" w:eastAsia="仿宋_GB2312" w:hAnsi="Calibri" w:cs="Calibri" w:hint="eastAsia"/>
          <w:kern w:val="0"/>
          <w:sz w:val="32"/>
          <w:szCs w:val="32"/>
        </w:rPr>
        <w:t>俞小姐、</w:t>
      </w:r>
      <w:r w:rsidRPr="001446EB">
        <w:rPr>
          <w:rFonts w:ascii="Calibri" w:eastAsia="仿宋_GB2312" w:hAnsi="Calibri" w:cs="Calibri" w:hint="eastAsia"/>
          <w:kern w:val="0"/>
          <w:sz w:val="32"/>
          <w:szCs w:val="32"/>
        </w:rPr>
        <w:t xml:space="preserve">83051495 </w:t>
      </w:r>
      <w:r w:rsidRPr="001446EB">
        <w:rPr>
          <w:rFonts w:ascii="Calibri" w:eastAsia="仿宋_GB2312" w:hAnsi="Calibri" w:cs="Calibri" w:hint="eastAsia"/>
          <w:kern w:val="0"/>
          <w:sz w:val="32"/>
          <w:szCs w:val="32"/>
        </w:rPr>
        <w:t>李先生（业务咨询）。</w:t>
      </w:r>
    </w:p>
    <w:p w:rsidR="001446EB" w:rsidRPr="001446EB" w:rsidRDefault="001446EB" w:rsidP="001446EB">
      <w:pPr>
        <w:widowControl/>
        <w:ind w:firstLineChars="200" w:firstLine="643"/>
        <w:jc w:val="left"/>
        <w:rPr>
          <w:rFonts w:ascii="宋体" w:eastAsia="宋体" w:hAnsi="宋体" w:cs="宋体"/>
          <w:kern w:val="0"/>
          <w:sz w:val="24"/>
          <w:szCs w:val="24"/>
        </w:rPr>
      </w:pPr>
      <w:r w:rsidRPr="001446EB">
        <w:rPr>
          <w:rFonts w:ascii="仿宋_GB2312" w:eastAsia="仿宋_GB2312" w:hAnsi="Calibri" w:cs="Calibri" w:hint="eastAsia"/>
          <w:b/>
          <w:kern w:val="0"/>
          <w:sz w:val="32"/>
          <w:szCs w:val="32"/>
        </w:rPr>
        <w:t>（八）</w:t>
      </w:r>
      <w:r w:rsidRPr="001446EB">
        <w:rPr>
          <w:rFonts w:ascii="仿宋_GB2312" w:eastAsia="仿宋_GB2312" w:hAnsi="仿宋" w:cs="Calibri" w:hint="eastAsia"/>
          <w:b/>
          <w:kern w:val="0"/>
          <w:sz w:val="32"/>
          <w:szCs w:val="32"/>
        </w:rPr>
        <w:t>企业管理咨询</w:t>
      </w:r>
      <w:r w:rsidRPr="001446EB">
        <w:rPr>
          <w:rFonts w:ascii="仿宋_GB2312" w:eastAsia="仿宋_GB2312" w:hAnsi="Calibri" w:cs="Calibri" w:hint="eastAsia"/>
          <w:b/>
          <w:kern w:val="0"/>
          <w:sz w:val="32"/>
          <w:szCs w:val="32"/>
        </w:rPr>
        <w:t>资助</w:t>
      </w:r>
      <w:r w:rsidRPr="001446EB">
        <w:rPr>
          <w:rFonts w:ascii="仿宋_GB2312" w:eastAsia="仿宋_GB2312" w:hAnsi="仿宋" w:cs="Calibri" w:hint="eastAsia"/>
          <w:b/>
          <w:kern w:val="0"/>
          <w:sz w:val="32"/>
          <w:szCs w:val="32"/>
        </w:rPr>
        <w:t>项目</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1.网上填报受理时间：2018年5月14日至2018年6月5日17:00</w:t>
      </w:r>
      <w:r w:rsidRPr="001446EB">
        <w:rPr>
          <w:rFonts w:ascii="仿宋_GB2312" w:eastAsia="仿宋_GB2312" w:hAnsi="Calibri" w:cs="Calibri" w:hint="eastAsia"/>
          <w:color w:val="000000"/>
          <w:kern w:val="0"/>
          <w:sz w:val="32"/>
          <w:szCs w:val="32"/>
          <w:shd w:val="clear" w:color="auto" w:fill="FFFFFF"/>
        </w:rPr>
        <w:t>（注：超过网络填报受理的截止时间，不再受理新提交申请）</w:t>
      </w:r>
      <w:r w:rsidRPr="001446EB">
        <w:rPr>
          <w:rFonts w:ascii="仿宋_GB2312"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2.书面材料受理时间：2018年6月11日至2018年6月15日 17:00。</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咨询电话：</w:t>
      </w:r>
      <w:r w:rsidRPr="001446EB">
        <w:rPr>
          <w:rFonts w:ascii="Calibri" w:eastAsia="仿宋_GB2312" w:hAnsi="Calibri" w:cs="Calibri" w:hint="eastAsia"/>
          <w:kern w:val="0"/>
          <w:sz w:val="32"/>
          <w:szCs w:val="32"/>
        </w:rPr>
        <w:t xml:space="preserve">82975802 </w:t>
      </w:r>
      <w:r w:rsidRPr="001446EB">
        <w:rPr>
          <w:rFonts w:ascii="Calibri" w:eastAsia="仿宋_GB2312" w:hAnsi="Calibri" w:cs="Calibri" w:hint="eastAsia"/>
          <w:kern w:val="0"/>
          <w:sz w:val="32"/>
          <w:szCs w:val="32"/>
        </w:rPr>
        <w:t>涂小姐（业务咨询）。</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受理地点：</w:t>
      </w:r>
      <w:r w:rsidRPr="001446EB">
        <w:rPr>
          <w:rFonts w:ascii="Calibri" w:eastAsia="仿宋_GB2312" w:hAnsi="Calibri" w:cs="Calibri" w:hint="eastAsia"/>
          <w:color w:val="000000"/>
          <w:kern w:val="0"/>
          <w:sz w:val="32"/>
          <w:szCs w:val="32"/>
          <w:shd w:val="clear" w:color="auto" w:fill="FFFFFF"/>
        </w:rPr>
        <w:t>深圳市福田区福中三路</w:t>
      </w:r>
      <w:r w:rsidRPr="001446EB">
        <w:rPr>
          <w:rFonts w:ascii="Calibri" w:eastAsia="仿宋_GB2312" w:hAnsi="Calibri" w:cs="Calibri" w:hint="eastAsia"/>
          <w:kern w:val="0"/>
          <w:sz w:val="32"/>
          <w:szCs w:val="32"/>
        </w:rPr>
        <w:t>市民中心</w:t>
      </w:r>
      <w:r w:rsidRPr="001446EB">
        <w:rPr>
          <w:rFonts w:ascii="Calibri" w:eastAsia="仿宋_GB2312" w:hAnsi="Calibri" w:cs="Calibri" w:hint="eastAsia"/>
          <w:kern w:val="0"/>
          <w:sz w:val="32"/>
          <w:szCs w:val="32"/>
        </w:rPr>
        <w:t>B</w:t>
      </w:r>
      <w:r w:rsidRPr="001446EB">
        <w:rPr>
          <w:rFonts w:ascii="Calibri" w:eastAsia="仿宋_GB2312" w:hAnsi="Calibri" w:cs="Calibri" w:hint="eastAsia"/>
          <w:kern w:val="0"/>
          <w:sz w:val="32"/>
          <w:szCs w:val="32"/>
        </w:rPr>
        <w:t>区行政服务大厅西厅综合受理窗口。</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八、申请决定机关</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深圳市经济贸易和信息化委员会会同深圳市财政委员会。</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九、办理流程</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市经贸信息委（市中小企业服务署）发布指南——申请单位网上申请——申请单位向市中小企业服务署提交申请材料——市中小企业服务署对申请材料进行初审——专家评审（如需要）——专项审计（如需要）——市中小企</w:t>
      </w:r>
      <w:r w:rsidRPr="001446EB">
        <w:rPr>
          <w:rFonts w:ascii="Calibri" w:eastAsia="仿宋_GB2312" w:hAnsi="Calibri" w:cs="Calibri" w:hint="eastAsia"/>
          <w:kern w:val="0"/>
          <w:sz w:val="32"/>
          <w:szCs w:val="32"/>
        </w:rPr>
        <w:lastRenderedPageBreak/>
        <w:t>业服务署核定资助金额——市</w:t>
      </w:r>
      <w:proofErr w:type="gramStart"/>
      <w:r w:rsidRPr="001446EB">
        <w:rPr>
          <w:rFonts w:ascii="Calibri" w:eastAsia="仿宋_GB2312" w:hAnsi="Calibri" w:cs="Calibri" w:hint="eastAsia"/>
          <w:kern w:val="0"/>
          <w:sz w:val="32"/>
          <w:szCs w:val="32"/>
        </w:rPr>
        <w:t>财政委</w:t>
      </w:r>
      <w:proofErr w:type="gramEnd"/>
      <w:r w:rsidRPr="001446EB">
        <w:rPr>
          <w:rFonts w:ascii="Calibri" w:eastAsia="仿宋_GB2312" w:hAnsi="Calibri" w:cs="Calibri" w:hint="eastAsia"/>
          <w:kern w:val="0"/>
          <w:sz w:val="32"/>
          <w:szCs w:val="32"/>
        </w:rPr>
        <w:t>复核——社会公示——市经贸信息委会下达资助计划——申请单位提交拨付资金有关资料——拨付资助资金。</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十、办理时限</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每年一至两批，成批处理。一批</w:t>
      </w:r>
      <w:r w:rsidRPr="001446EB">
        <w:rPr>
          <w:rFonts w:ascii="Calibri" w:eastAsia="仿宋_GB2312" w:hAnsi="Calibri" w:cs="Calibri" w:hint="eastAsia"/>
          <w:kern w:val="0"/>
          <w:sz w:val="32"/>
          <w:szCs w:val="32"/>
        </w:rPr>
        <w:t>180</w:t>
      </w:r>
      <w:r w:rsidRPr="001446EB">
        <w:rPr>
          <w:rFonts w:ascii="Calibri" w:eastAsia="仿宋_GB2312" w:hAnsi="Calibri" w:cs="Calibri" w:hint="eastAsia"/>
          <w:kern w:val="0"/>
          <w:sz w:val="32"/>
          <w:szCs w:val="32"/>
        </w:rPr>
        <w:t>个工作日。</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十一、证件及有效期限</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证件：资金下达文件。</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有效期限：申请单位应当在收到批准文件之日起</w:t>
      </w:r>
      <w:r w:rsidRPr="001446EB">
        <w:rPr>
          <w:rFonts w:ascii="Calibri" w:eastAsia="仿宋_GB2312" w:hAnsi="Calibri" w:cs="Calibri" w:hint="eastAsia"/>
          <w:kern w:val="0"/>
          <w:sz w:val="32"/>
          <w:szCs w:val="32"/>
        </w:rPr>
        <w:t>1</w:t>
      </w:r>
      <w:r w:rsidRPr="001446EB">
        <w:rPr>
          <w:rFonts w:ascii="Calibri" w:eastAsia="仿宋_GB2312" w:hAnsi="Calibri" w:cs="Calibri" w:hint="eastAsia"/>
          <w:kern w:val="0"/>
          <w:sz w:val="32"/>
          <w:szCs w:val="32"/>
        </w:rPr>
        <w:t>个月内，到市中小企业服务署办理资金拨付手续。</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十二、证件的法律效力</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申请单位凭批准文件获得深圳市民营及中小企业发展专项资金资助。</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十三、收费</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无。</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十四、年审或年检</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无年审。</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黑体" w:eastAsia="黑体" w:hAnsi="Calibri" w:cs="宋体" w:hint="eastAsia"/>
          <w:kern w:val="0"/>
          <w:sz w:val="32"/>
          <w:szCs w:val="32"/>
        </w:rPr>
        <w:t>十五、注意事项</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（一）申请小型微型企业培育项目的企业：：①市经贸信息委（市中小企业服务署）将在网上填报结束后，根据企业填报的相关数据、依据《小型微型企业培育项目评价标准》（见附件</w:t>
      </w:r>
      <w:r w:rsidRPr="001446EB">
        <w:rPr>
          <w:rFonts w:ascii="Calibri" w:eastAsia="仿宋_GB2312" w:hAnsi="Calibri" w:cs="Calibri" w:hint="eastAsia"/>
          <w:kern w:val="0"/>
          <w:sz w:val="32"/>
          <w:szCs w:val="32"/>
        </w:rPr>
        <w:t>1</w:t>
      </w:r>
      <w:r w:rsidRPr="001446EB">
        <w:rPr>
          <w:rFonts w:ascii="Calibri" w:eastAsia="仿宋_GB2312" w:hAnsi="Calibri" w:cs="Calibri" w:hint="eastAsia"/>
          <w:kern w:val="0"/>
          <w:sz w:val="32"/>
          <w:szCs w:val="32"/>
        </w:rPr>
        <w:t>）对申报企业进行预受理审核评价，并根据审核评价结果、项目年度预算（含</w:t>
      </w:r>
      <w:r w:rsidRPr="001446EB">
        <w:rPr>
          <w:rFonts w:ascii="Calibri" w:eastAsia="仿宋_GB2312" w:hAnsi="Calibri" w:cs="Calibri" w:hint="eastAsia"/>
          <w:kern w:val="0"/>
          <w:sz w:val="32"/>
          <w:szCs w:val="32"/>
        </w:rPr>
        <w:t>2018</w:t>
      </w:r>
      <w:r w:rsidRPr="001446EB">
        <w:rPr>
          <w:rFonts w:ascii="Calibri" w:eastAsia="仿宋_GB2312" w:hAnsi="Calibri" w:cs="Calibri" w:hint="eastAsia"/>
          <w:kern w:val="0"/>
          <w:sz w:val="32"/>
          <w:szCs w:val="32"/>
        </w:rPr>
        <w:t>和</w:t>
      </w:r>
      <w:r w:rsidRPr="001446EB">
        <w:rPr>
          <w:rFonts w:ascii="Calibri" w:eastAsia="仿宋_GB2312" w:hAnsi="Calibri" w:cs="Calibri" w:hint="eastAsia"/>
          <w:kern w:val="0"/>
          <w:sz w:val="32"/>
          <w:szCs w:val="32"/>
        </w:rPr>
        <w:t>2019</w:t>
      </w:r>
      <w:r w:rsidRPr="001446EB">
        <w:rPr>
          <w:rFonts w:ascii="Calibri" w:eastAsia="仿宋_GB2312" w:hAnsi="Calibri" w:cs="Calibri" w:hint="eastAsia"/>
          <w:kern w:val="0"/>
          <w:sz w:val="32"/>
          <w:szCs w:val="32"/>
        </w:rPr>
        <w:t>年预</w:t>
      </w:r>
      <w:r w:rsidRPr="001446EB">
        <w:rPr>
          <w:rFonts w:ascii="Calibri" w:eastAsia="仿宋_GB2312" w:hAnsi="Calibri" w:cs="Calibri" w:hint="eastAsia"/>
          <w:kern w:val="0"/>
          <w:sz w:val="32"/>
          <w:szCs w:val="32"/>
        </w:rPr>
        <w:lastRenderedPageBreak/>
        <w:t>算）等因素确定预受理通过企业</w:t>
      </w:r>
      <w:r w:rsidRPr="001446EB">
        <w:rPr>
          <w:rFonts w:ascii="Calibri" w:eastAsia="仿宋_GB2312" w:hAnsi="Calibri" w:cs="Calibri" w:hint="eastAsia"/>
          <w:kern w:val="0"/>
          <w:sz w:val="32"/>
          <w:szCs w:val="32"/>
        </w:rPr>
        <w:t xml:space="preserve">, </w:t>
      </w:r>
      <w:r w:rsidRPr="001446EB">
        <w:rPr>
          <w:rFonts w:ascii="Calibri" w:eastAsia="仿宋_GB2312" w:hAnsi="Calibri" w:cs="Calibri" w:hint="eastAsia"/>
          <w:kern w:val="0"/>
          <w:sz w:val="32"/>
          <w:szCs w:val="32"/>
        </w:rPr>
        <w:t>预受理通过企业需按规定时间提交纸质材料。②小型微型企业培育项目申请报告请按照模板撰写（附件</w:t>
      </w:r>
      <w:r w:rsidRPr="001446EB">
        <w:rPr>
          <w:rFonts w:ascii="Calibri" w:eastAsia="仿宋_GB2312" w:hAnsi="Calibri" w:cs="Calibri" w:hint="eastAsia"/>
          <w:kern w:val="0"/>
          <w:sz w:val="32"/>
          <w:szCs w:val="32"/>
        </w:rPr>
        <w:t>2</w:t>
      </w:r>
      <w:r w:rsidRPr="001446EB">
        <w:rPr>
          <w:rFonts w:ascii="Calibri" w:eastAsia="仿宋_GB2312" w:hAnsi="Calibri" w:cs="Calibri" w:hint="eastAsia"/>
          <w:kern w:val="0"/>
          <w:sz w:val="32"/>
          <w:szCs w:val="32"/>
        </w:rPr>
        <w:t>），并上传电子版格式为</w:t>
      </w:r>
      <w:r w:rsidRPr="001446EB">
        <w:rPr>
          <w:rFonts w:ascii="Calibri" w:eastAsia="仿宋_GB2312" w:hAnsi="Calibri" w:cs="Calibri" w:hint="eastAsia"/>
          <w:kern w:val="0"/>
          <w:sz w:val="32"/>
          <w:szCs w:val="32"/>
        </w:rPr>
        <w:t>*.</w:t>
      </w:r>
      <w:proofErr w:type="spellStart"/>
      <w:r w:rsidRPr="001446EB">
        <w:rPr>
          <w:rFonts w:ascii="Calibri" w:eastAsia="仿宋_GB2312" w:hAnsi="Calibri" w:cs="Calibri" w:hint="eastAsia"/>
          <w:kern w:val="0"/>
          <w:sz w:val="32"/>
          <w:szCs w:val="32"/>
        </w:rPr>
        <w:t>xlsx</w:t>
      </w:r>
      <w:proofErr w:type="spellEnd"/>
      <w:r w:rsidRPr="001446EB">
        <w:rPr>
          <w:rFonts w:ascii="Calibri" w:eastAsia="仿宋_GB2312" w:hAnsi="Calibri" w:cs="Calibri" w:hint="eastAsia"/>
          <w:kern w:val="0"/>
          <w:sz w:val="32"/>
          <w:szCs w:val="32"/>
        </w:rPr>
        <w:t>。</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二）申报单位提交的财务、人员、资质等数据应真实有效，并与报送统计、税务部门相关数据一致，在审核过程中，如果发现提供虚假材料或者出现较大误差的，将列为“不诚信企业”，且三年或五年内不得申报财政资助。</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 </w:t>
      </w:r>
    </w:p>
    <w:p w:rsidR="001446EB" w:rsidRPr="001446EB" w:rsidRDefault="001446EB" w:rsidP="001446EB">
      <w:pPr>
        <w:widowControl/>
        <w:ind w:firstLineChars="200" w:firstLine="640"/>
        <w:jc w:val="left"/>
        <w:rPr>
          <w:rFonts w:ascii="宋体" w:eastAsia="宋体" w:hAnsi="宋体" w:cs="宋体"/>
          <w:kern w:val="0"/>
          <w:sz w:val="24"/>
          <w:szCs w:val="24"/>
        </w:rPr>
      </w:pPr>
      <w:r w:rsidRPr="001446EB">
        <w:rPr>
          <w:rFonts w:ascii="Calibri" w:eastAsia="仿宋_GB2312" w:hAnsi="Calibri" w:cs="Calibri" w:hint="eastAsia"/>
          <w:kern w:val="0"/>
          <w:sz w:val="32"/>
          <w:szCs w:val="32"/>
        </w:rPr>
        <w:t>附件：</w:t>
      </w:r>
      <w:r w:rsidRPr="001446EB">
        <w:rPr>
          <w:rFonts w:ascii="Calibri" w:eastAsia="仿宋_GB2312" w:hAnsi="Calibri" w:cs="Calibri" w:hint="eastAsia"/>
          <w:kern w:val="0"/>
          <w:sz w:val="32"/>
          <w:szCs w:val="32"/>
        </w:rPr>
        <w:t>1.</w:t>
      </w:r>
      <w:hyperlink r:id="rId6" w:history="1">
        <w:r w:rsidRPr="001446EB">
          <w:rPr>
            <w:rFonts w:ascii="Calibri" w:eastAsia="仿宋_GB2312" w:hAnsi="Calibri" w:cs="Calibri" w:hint="eastAsia"/>
            <w:color w:val="0000FF"/>
            <w:kern w:val="0"/>
            <w:sz w:val="32"/>
            <w:szCs w:val="32"/>
            <w:u w:val="single"/>
          </w:rPr>
          <w:t>小型微型企业培育项目评价标准</w:t>
        </w:r>
      </w:hyperlink>
    </w:p>
    <w:p w:rsidR="001446EB" w:rsidRPr="001446EB" w:rsidRDefault="001446EB" w:rsidP="001446EB">
      <w:pPr>
        <w:widowControl/>
        <w:ind w:firstLineChars="500" w:firstLine="160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2.</w:t>
      </w:r>
      <w:hyperlink r:id="rId7" w:history="1">
        <w:r w:rsidRPr="001446EB">
          <w:rPr>
            <w:rFonts w:ascii="仿宋_GB2312" w:eastAsia="仿宋_GB2312" w:hAnsi="Calibri" w:cs="Calibri" w:hint="eastAsia"/>
            <w:color w:val="0000FF"/>
            <w:kern w:val="0"/>
            <w:sz w:val="32"/>
            <w:szCs w:val="32"/>
            <w:u w:val="single"/>
          </w:rPr>
          <w:t>小型微型企业培育项目申请报告（模板）</w:t>
        </w:r>
      </w:hyperlink>
    </w:p>
    <w:p w:rsidR="001446EB" w:rsidRPr="001446EB" w:rsidRDefault="001446EB" w:rsidP="001446EB">
      <w:pPr>
        <w:widowControl/>
        <w:ind w:firstLineChars="500" w:firstLine="1600"/>
        <w:jc w:val="left"/>
        <w:rPr>
          <w:rFonts w:ascii="宋体" w:eastAsia="宋体" w:hAnsi="宋体" w:cs="宋体"/>
          <w:kern w:val="0"/>
          <w:sz w:val="24"/>
          <w:szCs w:val="24"/>
        </w:rPr>
      </w:pPr>
      <w:r w:rsidRPr="001446EB">
        <w:rPr>
          <w:rFonts w:ascii="仿宋_GB2312" w:eastAsia="仿宋_GB2312" w:hAnsi="Calibri" w:cs="Calibri" w:hint="eastAsia"/>
          <w:kern w:val="0"/>
          <w:sz w:val="32"/>
          <w:szCs w:val="32"/>
        </w:rPr>
        <w:t>3.</w:t>
      </w:r>
      <w:hyperlink r:id="rId8" w:history="1">
        <w:r w:rsidRPr="001446EB">
          <w:rPr>
            <w:rFonts w:ascii="仿宋_GB2312" w:eastAsia="仿宋_GB2312" w:hAnsi="Calibri" w:cs="Calibri" w:hint="eastAsia"/>
            <w:color w:val="0000FF"/>
            <w:kern w:val="0"/>
            <w:sz w:val="32"/>
            <w:szCs w:val="32"/>
            <w:u w:val="single"/>
          </w:rPr>
          <w:t>EXCEL版指南</w:t>
        </w:r>
      </w:hyperlink>
    </w:p>
    <w:p w:rsidR="00B87B20" w:rsidRDefault="00B87B20"/>
    <w:p w:rsidR="00DD2545" w:rsidRPr="00DD2545" w:rsidRDefault="00DD2545">
      <w:pPr>
        <w:rPr>
          <w:rFonts w:hint="eastAsia"/>
        </w:rPr>
      </w:pPr>
      <w:bookmarkStart w:id="0" w:name="_GoBack"/>
      <w:bookmarkEnd w:id="0"/>
    </w:p>
    <w:sectPr w:rsidR="00DD2545" w:rsidRPr="00DD25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07" w:rsidRDefault="00DF1307" w:rsidP="00DD2545">
      <w:r>
        <w:separator/>
      </w:r>
    </w:p>
  </w:endnote>
  <w:endnote w:type="continuationSeparator" w:id="0">
    <w:p w:rsidR="00DF1307" w:rsidRDefault="00DF1307" w:rsidP="00DD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ź�">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07" w:rsidRDefault="00DF1307" w:rsidP="00DD2545">
      <w:r>
        <w:separator/>
      </w:r>
    </w:p>
  </w:footnote>
  <w:footnote w:type="continuationSeparator" w:id="0">
    <w:p w:rsidR="00DF1307" w:rsidRDefault="00DF1307" w:rsidP="00DD2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EB"/>
    <w:rsid w:val="001446EB"/>
    <w:rsid w:val="00B87B20"/>
    <w:rsid w:val="00DD2545"/>
    <w:rsid w:val="00DF1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EF0A3"/>
  <w15:chartTrackingRefBased/>
  <w15:docId w15:val="{63CF5E50-869F-4AD8-84FB-44274483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5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2545"/>
    <w:rPr>
      <w:sz w:val="18"/>
      <w:szCs w:val="18"/>
    </w:rPr>
  </w:style>
  <w:style w:type="paragraph" w:styleId="a5">
    <w:name w:val="footer"/>
    <w:basedOn w:val="a"/>
    <w:link w:val="a6"/>
    <w:uiPriority w:val="99"/>
    <w:unhideWhenUsed/>
    <w:rsid w:val="00DD2545"/>
    <w:pPr>
      <w:tabs>
        <w:tab w:val="center" w:pos="4153"/>
        <w:tab w:val="right" w:pos="8306"/>
      </w:tabs>
      <w:snapToGrid w:val="0"/>
      <w:jc w:val="left"/>
    </w:pPr>
    <w:rPr>
      <w:sz w:val="18"/>
      <w:szCs w:val="18"/>
    </w:rPr>
  </w:style>
  <w:style w:type="character" w:customStyle="1" w:styleId="a6">
    <w:name w:val="页脚 字符"/>
    <w:basedOn w:val="a0"/>
    <w:link w:val="a5"/>
    <w:uiPriority w:val="99"/>
    <w:rsid w:val="00DD25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52612">
      <w:bodyDiv w:val="1"/>
      <w:marLeft w:val="0"/>
      <w:marRight w:val="0"/>
      <w:marTop w:val="0"/>
      <w:marBottom w:val="0"/>
      <w:divBdr>
        <w:top w:val="none" w:sz="0" w:space="0" w:color="auto"/>
        <w:left w:val="none" w:sz="0" w:space="0" w:color="auto"/>
        <w:bottom w:val="none" w:sz="0" w:space="0" w:color="auto"/>
        <w:right w:val="none" w:sz="0" w:space="0" w:color="auto"/>
      </w:divBdr>
      <w:divsChild>
        <w:div w:id="1941715684">
          <w:marLeft w:val="30"/>
          <w:marRight w:val="30"/>
          <w:marTop w:val="0"/>
          <w:marBottom w:val="0"/>
          <w:divBdr>
            <w:top w:val="single" w:sz="2" w:space="0" w:color="ABADB3"/>
            <w:left w:val="single" w:sz="2" w:space="0" w:color="ABADB3"/>
            <w:bottom w:val="single" w:sz="2" w:space="0" w:color="ABADB3"/>
            <w:right w:val="single" w:sz="2" w:space="0" w:color="ABADB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wadmin.szjmxxw.gov.cn/Upload/FCKEditor/file/2019%E5%B9%B4%E6%8C%87%E5%8D%97/%E9%99%84%E4%BB%B62-11%E5%B8%82%E7%BB%8F%E8%B4%B8%E4%BF%A1%E6%81%AF%E5%A7%942019%E5%B9%B4%E6%B0%91%E8%90%A5%E5%8F%8A%E4%B8%AD%E5%B0%8F%E4%BC%81%E4%B8%9A%E5%88%9B%E6%96%B0%E5%8F%91%E5%B1%95%E5%9F%B9%E8%82%B2%E6%89%B6%E6%8C%81%E8%AE%A1%E5%88%92%E7%94%B3%E8%AF%B7%E6%8C%87%E5%8D%97(1_1).xls" TargetMode="External"/><Relationship Id="rId3" Type="http://schemas.openxmlformats.org/officeDocument/2006/relationships/webSettings" Target="webSettings.xml"/><Relationship Id="rId7" Type="http://schemas.openxmlformats.org/officeDocument/2006/relationships/hyperlink" Target="http://sfwadmin.szjmxxw.gov.cn/Upload/FCKEditor/file/2019%E5%B9%B4%E6%8C%87%E5%8D%97/%E9%99%84%E4%BB%B62-11-2%E5%B8%82%E7%BB%8F%E8%B4%B8%E4%BF%A1%E6%81%AF%E5%A7%942019%E5%B9%B4%E6%B0%91%E8%90%A5%E5%8F%8A%E4%B8%AD%E5%B0%8F%E4%BC%81%E4%B8%9A%E5%88%9B%E6%96%B0%E5%8F%91%E5%B1%95%E5%9F%B9%E8%82%B2%E6%89%B6%E6%8C%81%E8%AE%A1%E5%88%92%E7%94%B3%E8%AF%B7%E6%8C%87%E5%8D%97(6_1)(6_1)_doc.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wadmin.szjmxxw.gov.cn/Upload/FCKEditor/file/2019%E5%B9%B4%E6%8C%87%E5%8D%97/%E9%99%84%E4%BB%B62-11-1%E5%B8%82%E7%BB%8F%E8%B4%B8%E4%BF%A1%E6%81%AF%E5%A7%942019%E5%B9%B4%E6%B0%91%E8%90%A5%E5%8F%8A%E4%B8%AD%E5%B0%8F%E4%BC%81%E4%B8%9A%E5%88%9B%E6%96%B0%E5%8F%91%E5%B1%95%E5%9F%B9%E8%82%B2%E6%89%B6%E6%8C%81%E8%AE%A1%E5%88%92%E7%94%B3%E8%AF%B7%E6%8C%87%E5%8D%97(6_1)_xls.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2018-10-09T03:35:00Z</dcterms:created>
  <dcterms:modified xsi:type="dcterms:W3CDTF">2018-10-09T05:36:00Z</dcterms:modified>
</cp:coreProperties>
</file>