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2F" w:rsidRDefault="00A22C2F" w:rsidP="00A22C2F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附件3：</w:t>
      </w:r>
    </w:p>
    <w:p w:rsidR="00A22C2F" w:rsidRDefault="00A22C2F" w:rsidP="00A22C2F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2018年度西安市十佳创新人物公示名单</w:t>
      </w:r>
    </w:p>
    <w:p w:rsidR="00A22C2F" w:rsidRDefault="00A22C2F" w:rsidP="00A22C2F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tbl>
      <w:tblPr>
        <w:tblW w:w="842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07"/>
        <w:gridCol w:w="1656"/>
        <w:gridCol w:w="5865"/>
      </w:tblGrid>
      <w:tr w:rsidR="00A22C2F" w:rsidTr="000D737A">
        <w:trPr>
          <w:trHeight w:val="64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F" w:rsidRDefault="00A22C2F" w:rsidP="000D737A">
            <w:pPr>
              <w:widowControl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F" w:rsidRDefault="00A22C2F" w:rsidP="000D737A">
            <w:pPr>
              <w:widowControl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F" w:rsidRDefault="00A22C2F" w:rsidP="000D737A">
            <w:pPr>
              <w:widowControl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32"/>
                <w:szCs w:val="32"/>
              </w:rPr>
              <w:t>所在单位</w:t>
            </w:r>
          </w:p>
        </w:tc>
      </w:tr>
      <w:tr w:rsidR="00A22C2F" w:rsidTr="000D737A">
        <w:trPr>
          <w:trHeight w:val="6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F" w:rsidRDefault="00A22C2F" w:rsidP="000D737A">
            <w:pPr>
              <w:widowControl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F" w:rsidRDefault="00A22C2F" w:rsidP="000D737A">
            <w:pPr>
              <w:widowControl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熊中元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F" w:rsidRDefault="00A22C2F" w:rsidP="000D737A">
            <w:pPr>
              <w:widowControl/>
              <w:jc w:val="left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中国建筑西北设计研究院有限公司</w:t>
            </w:r>
          </w:p>
        </w:tc>
      </w:tr>
      <w:tr w:rsidR="00A22C2F" w:rsidTr="000D737A">
        <w:trPr>
          <w:trHeight w:val="6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F" w:rsidRDefault="00A22C2F" w:rsidP="000D737A">
            <w:pPr>
              <w:widowControl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F" w:rsidRDefault="00A22C2F" w:rsidP="000D737A">
            <w:pPr>
              <w:widowControl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刘向宏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F" w:rsidRDefault="00A22C2F" w:rsidP="000D737A">
            <w:pPr>
              <w:widowControl/>
              <w:jc w:val="left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西部超导材料科技股份有限公司</w:t>
            </w:r>
          </w:p>
        </w:tc>
      </w:tr>
      <w:tr w:rsidR="00A22C2F" w:rsidTr="000D737A">
        <w:trPr>
          <w:trHeight w:val="6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F" w:rsidRDefault="00A22C2F" w:rsidP="000D737A">
            <w:pPr>
              <w:widowControl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F" w:rsidRDefault="00A22C2F" w:rsidP="000D737A">
            <w:pPr>
              <w:widowControl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杨  旭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F" w:rsidRDefault="00A22C2F" w:rsidP="000D737A">
            <w:pPr>
              <w:widowControl/>
              <w:jc w:val="left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西安交通大学电气学院</w:t>
            </w:r>
          </w:p>
        </w:tc>
      </w:tr>
      <w:tr w:rsidR="00A22C2F" w:rsidTr="000D737A">
        <w:trPr>
          <w:trHeight w:val="6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F" w:rsidRDefault="00A22C2F" w:rsidP="000D737A">
            <w:pPr>
              <w:widowControl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F" w:rsidRDefault="00A22C2F" w:rsidP="000D737A">
            <w:pPr>
              <w:widowControl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李东伟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F" w:rsidRDefault="00A22C2F" w:rsidP="000D737A">
            <w:pPr>
              <w:widowControl/>
              <w:jc w:val="left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中国电子科技集团第三十九研究所</w:t>
            </w:r>
          </w:p>
        </w:tc>
      </w:tr>
      <w:tr w:rsidR="00A22C2F" w:rsidTr="000D737A">
        <w:trPr>
          <w:trHeight w:val="6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F" w:rsidRDefault="00A22C2F" w:rsidP="000D737A">
            <w:pPr>
              <w:widowControl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F" w:rsidRDefault="00A22C2F" w:rsidP="000D737A">
            <w:pPr>
              <w:widowControl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郑山锁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F" w:rsidRDefault="00A22C2F" w:rsidP="000D737A">
            <w:pPr>
              <w:widowControl/>
              <w:jc w:val="left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西安建筑科技大学</w:t>
            </w:r>
          </w:p>
        </w:tc>
      </w:tr>
      <w:tr w:rsidR="00A22C2F" w:rsidTr="000D737A">
        <w:trPr>
          <w:trHeight w:val="6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F" w:rsidRDefault="00A22C2F" w:rsidP="000D737A">
            <w:pPr>
              <w:widowControl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F" w:rsidRDefault="00A22C2F" w:rsidP="000D737A">
            <w:pPr>
              <w:widowControl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陈党民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F" w:rsidRDefault="00A22C2F" w:rsidP="000D737A">
            <w:pPr>
              <w:widowControl/>
              <w:jc w:val="left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西安陕鼓动力股份有限公司</w:t>
            </w:r>
          </w:p>
        </w:tc>
      </w:tr>
      <w:tr w:rsidR="00A22C2F" w:rsidTr="000D737A">
        <w:trPr>
          <w:trHeight w:val="6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F" w:rsidRDefault="00A22C2F" w:rsidP="000D737A">
            <w:pPr>
              <w:widowControl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F" w:rsidRDefault="00A22C2F" w:rsidP="000D737A">
            <w:pPr>
              <w:widowControl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张登科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F" w:rsidRDefault="00A22C2F" w:rsidP="000D737A">
            <w:pPr>
              <w:widowControl/>
              <w:jc w:val="left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西安新通药物研究有限公司</w:t>
            </w:r>
          </w:p>
        </w:tc>
      </w:tr>
      <w:tr w:rsidR="00A22C2F" w:rsidTr="000D737A">
        <w:trPr>
          <w:trHeight w:val="6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F" w:rsidRDefault="00A22C2F" w:rsidP="000D737A">
            <w:pPr>
              <w:widowControl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F" w:rsidRDefault="00A22C2F" w:rsidP="000D737A">
            <w:pPr>
              <w:widowControl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薛祥义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F" w:rsidRDefault="00A22C2F" w:rsidP="000D737A">
            <w:pPr>
              <w:widowControl/>
              <w:jc w:val="left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西安西工大超晶科技发展有限责任公司</w:t>
            </w:r>
          </w:p>
        </w:tc>
      </w:tr>
      <w:tr w:rsidR="00A22C2F" w:rsidTr="000D737A">
        <w:trPr>
          <w:trHeight w:val="6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F" w:rsidRDefault="00A22C2F" w:rsidP="000D737A">
            <w:pPr>
              <w:widowControl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F" w:rsidRDefault="00A22C2F" w:rsidP="000D737A">
            <w:pPr>
              <w:widowControl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王警卫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F" w:rsidRDefault="00A22C2F" w:rsidP="000D737A">
            <w:pPr>
              <w:widowControl/>
              <w:jc w:val="left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西安炬光科技股份有限公司</w:t>
            </w:r>
          </w:p>
        </w:tc>
      </w:tr>
      <w:tr w:rsidR="00A22C2F" w:rsidTr="000D737A">
        <w:trPr>
          <w:trHeight w:val="6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F" w:rsidRDefault="00A22C2F" w:rsidP="000D737A">
            <w:pPr>
              <w:widowControl/>
              <w:jc w:val="center"/>
              <w:rPr>
                <w:rFonts w:ascii="方正仿宋简体" w:eastAsia="方正仿宋简体" w:hAnsi="方正仿宋简体" w:cs="方正仿宋简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F" w:rsidRDefault="00A22C2F" w:rsidP="000D737A">
            <w:pPr>
              <w:widowControl/>
              <w:jc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黄新波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2F" w:rsidRDefault="00A22C2F" w:rsidP="000D737A">
            <w:pPr>
              <w:widowControl/>
              <w:jc w:val="left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</w:rPr>
              <w:t>西安工程大学</w:t>
            </w:r>
          </w:p>
        </w:tc>
      </w:tr>
    </w:tbl>
    <w:p w:rsidR="00A22C2F" w:rsidRDefault="00A22C2F" w:rsidP="00A22C2F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A22C2F" w:rsidRDefault="00A22C2F" w:rsidP="00A22C2F">
      <w:pPr>
        <w:pStyle w:val="a3"/>
        <w:widowControl/>
        <w:wordWrap w:val="0"/>
        <w:spacing w:beforeAutospacing="0" w:afterAutospacing="0" w:line="330" w:lineRule="atLeast"/>
        <w:ind w:firstLineChars="1300" w:firstLine="4160"/>
        <w:rPr>
          <w:rFonts w:ascii="仿宋_GB2312" w:eastAsia="仿宋_GB2312" w:hAnsi="仿宋_GB2312" w:cs="仿宋_GB2312"/>
          <w:color w:val="282828"/>
          <w:sz w:val="32"/>
          <w:szCs w:val="32"/>
        </w:rPr>
      </w:pPr>
    </w:p>
    <w:p w:rsidR="004D7171" w:rsidRDefault="00A22C2F">
      <w:bookmarkStart w:id="0" w:name="_GoBack"/>
      <w:bookmarkEnd w:id="0"/>
    </w:p>
    <w:sectPr w:rsidR="004D7171">
      <w:pgSz w:w="11906" w:h="16838"/>
      <w:pgMar w:top="2098" w:right="1474" w:bottom="1984" w:left="1587" w:header="851" w:footer="992" w:gutter="0"/>
      <w:cols w:space="0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2F"/>
    <w:rsid w:val="00680342"/>
    <w:rsid w:val="00A22C2F"/>
    <w:rsid w:val="00F5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8EB96-A0F2-4659-9371-4B83E4FF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C2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22C2F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Lenovo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2018-09-13T07:29:00Z</dcterms:created>
  <dcterms:modified xsi:type="dcterms:W3CDTF">2018-09-13T07:29:00Z</dcterms:modified>
</cp:coreProperties>
</file>