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70" w:rsidRPr="00BA76F1" w:rsidRDefault="00BA76F1">
      <w:pPr>
        <w:jc w:val="center"/>
        <w:rPr>
          <w:rFonts w:ascii="仿宋_GB2312" w:eastAsia="仿宋_GB2312" w:hAnsi="宋体" w:cs="仿宋_GB2312"/>
          <w:b/>
          <w:sz w:val="40"/>
          <w:szCs w:val="40"/>
          <w:shd w:val="clear" w:color="auto" w:fill="FFFFFF"/>
        </w:rPr>
      </w:pPr>
      <w:r w:rsidRPr="00BA76F1">
        <w:rPr>
          <w:rFonts w:ascii="仿宋_GB2312" w:eastAsia="仿宋_GB2312" w:hAnsi="宋体" w:cs="仿宋_GB2312" w:hint="eastAsia"/>
          <w:b/>
          <w:sz w:val="40"/>
          <w:szCs w:val="40"/>
          <w:shd w:val="clear" w:color="auto" w:fill="FFFFFF"/>
        </w:rPr>
        <w:t>技术交易补助纸质材料提交说明</w:t>
      </w:r>
    </w:p>
    <w:p w:rsidR="009E4370" w:rsidRDefault="009E4370">
      <w:pPr>
        <w:jc w:val="center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</w:p>
    <w:p w:rsidR="009E4370" w:rsidRDefault="00706350">
      <w:pPr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 xml:space="preserve">    审核通过后，</w:t>
      </w:r>
      <w:r w:rsidR="00562B53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请在</w:t>
      </w:r>
      <w:r w:rsidR="002C0816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通知</w:t>
      </w:r>
      <w:r w:rsidR="00562B53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规定时间内将</w:t>
      </w:r>
      <w:r w:rsidR="00695AC9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纸质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材料</w:t>
      </w:r>
      <w:r w:rsidR="00562B53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报送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至</w:t>
      </w:r>
      <w:r w:rsidR="001F7E1B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青海省科技创新服务大厅</w:t>
      </w:r>
      <w:r w:rsidR="00695AC9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404室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，</w:t>
      </w:r>
      <w:r w:rsidR="001F7E1B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纸质材料应包括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：</w:t>
      </w:r>
    </w:p>
    <w:p w:rsidR="009E4370" w:rsidRDefault="00706350">
      <w:pPr>
        <w:ind w:firstLine="640"/>
        <w:rPr>
          <w:rFonts w:ascii="仿宋_GB2312" w:eastAsia="仿宋_GB2312" w:hAnsi="宋体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  <w:shd w:val="clear" w:color="auto" w:fill="FFFFFF"/>
        </w:rPr>
        <w:t>（1）买方：</w:t>
      </w:r>
    </w:p>
    <w:p w:rsidR="00562B53" w:rsidRDefault="00706350">
      <w:pPr>
        <w:ind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①</w:t>
      </w:r>
      <w:r w:rsidR="00562B53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青海省网上技术交易补助申请表（系统打印）；</w:t>
      </w:r>
    </w:p>
    <w:p w:rsidR="009E4370" w:rsidRDefault="00562B53">
      <w:pPr>
        <w:ind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②</w:t>
      </w:r>
      <w:r w:rsidR="00706350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技术</w:t>
      </w:r>
      <w:r w:rsidR="002E4AD6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交易</w:t>
      </w:r>
      <w:r w:rsidR="00706350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合同；</w:t>
      </w:r>
    </w:p>
    <w:p w:rsidR="009E4370" w:rsidRDefault="00562B53" w:rsidP="00562B53">
      <w:pPr>
        <w:ind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③</w:t>
      </w:r>
      <w:r w:rsidR="00706350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技术交易发票</w:t>
      </w:r>
      <w:r w:rsidR="002E4AD6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复印件</w:t>
      </w:r>
      <w:r w:rsidR="00706350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；</w:t>
      </w:r>
    </w:p>
    <w:p w:rsidR="009E4370" w:rsidRDefault="00706350">
      <w:pPr>
        <w:ind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④</w:t>
      </w:r>
      <w:r w:rsidR="00562B53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企业营业执照</w:t>
      </w:r>
      <w:r w:rsidR="007C1FFD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或</w:t>
      </w:r>
      <w:r w:rsidR="00562B53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事业单位法人证书</w:t>
      </w:r>
      <w:r w:rsidR="007C1FFD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（买方为个人的提供身份证）</w:t>
      </w:r>
      <w:r w:rsidR="00562B53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复印件；</w:t>
      </w:r>
    </w:p>
    <w:p w:rsidR="009E4370" w:rsidRDefault="00706350">
      <w:pPr>
        <w:ind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⑤交易履行真实性承诺书</w:t>
      </w:r>
      <w:r w:rsidR="002A6926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（系统打印）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；</w:t>
      </w:r>
    </w:p>
    <w:p w:rsidR="009E4370" w:rsidRDefault="00706350">
      <w:pPr>
        <w:ind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⑥经办人身份证复印件。</w:t>
      </w:r>
    </w:p>
    <w:p w:rsidR="009E4370" w:rsidRDefault="00706350">
      <w:pPr>
        <w:numPr>
          <w:ilvl w:val="0"/>
          <w:numId w:val="1"/>
        </w:numPr>
        <w:ind w:firstLine="640"/>
        <w:rPr>
          <w:rFonts w:ascii="仿宋_GB2312" w:eastAsia="仿宋_GB2312" w:hAnsi="宋体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  <w:shd w:val="clear" w:color="auto" w:fill="FFFFFF"/>
        </w:rPr>
        <w:t>科技服务中介机构：</w:t>
      </w:r>
    </w:p>
    <w:p w:rsidR="002A6926" w:rsidRDefault="00706350">
      <w:pPr>
        <w:ind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①</w:t>
      </w:r>
      <w:r w:rsidR="002A6926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青海省网上技术交易补助申请表（系统打印）；</w:t>
      </w:r>
    </w:p>
    <w:p w:rsidR="009E4370" w:rsidRDefault="002A6926">
      <w:pPr>
        <w:ind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②</w:t>
      </w:r>
      <w:r w:rsidR="00706350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技术中介委托协议；</w:t>
      </w:r>
    </w:p>
    <w:p w:rsidR="009E4370" w:rsidRDefault="002A6926" w:rsidP="002A6926">
      <w:pPr>
        <w:ind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③企业营业执照及复印件；</w:t>
      </w:r>
    </w:p>
    <w:p w:rsidR="009E4370" w:rsidRDefault="00706350">
      <w:pPr>
        <w:ind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④交易履行真实性承诺书（</w:t>
      </w:r>
      <w:r w:rsidR="002A6926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系统打印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）；</w:t>
      </w:r>
    </w:p>
    <w:p w:rsidR="009E4370" w:rsidRDefault="00706350">
      <w:pPr>
        <w:ind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⑤经办人身份证复印件。</w:t>
      </w:r>
    </w:p>
    <w:p w:rsidR="009E4370" w:rsidRDefault="00706350">
      <w:pPr>
        <w:numPr>
          <w:ilvl w:val="0"/>
          <w:numId w:val="1"/>
        </w:numPr>
        <w:ind w:firstLine="640"/>
        <w:rPr>
          <w:rFonts w:ascii="仿宋_GB2312" w:eastAsia="仿宋_GB2312" w:hAnsi="宋体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  <w:shd w:val="clear" w:color="auto" w:fill="FFFFFF"/>
        </w:rPr>
        <w:t>技术经纪人：</w:t>
      </w:r>
      <w:bookmarkStart w:id="0" w:name="_GoBack"/>
      <w:bookmarkEnd w:id="0"/>
    </w:p>
    <w:p w:rsidR="00E23286" w:rsidRDefault="00E23286">
      <w:pPr>
        <w:ind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①青海省网上技术交易补助申请表（系统打印）；</w:t>
      </w:r>
    </w:p>
    <w:p w:rsidR="009E4370" w:rsidRDefault="00E23286">
      <w:pPr>
        <w:ind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②技术中介委托协议</w:t>
      </w:r>
      <w:r w:rsidR="00706350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；</w:t>
      </w:r>
    </w:p>
    <w:p w:rsidR="009E4370" w:rsidRDefault="00E23286">
      <w:pPr>
        <w:ind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③</w:t>
      </w:r>
      <w:r w:rsidR="006E3DDD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交易履行真实性承诺书（系统打印）；</w:t>
      </w:r>
    </w:p>
    <w:p w:rsidR="009E4370" w:rsidRDefault="00E23286">
      <w:pPr>
        <w:ind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lastRenderedPageBreak/>
        <w:t>④</w:t>
      </w:r>
      <w:r w:rsidR="006E3DDD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技术经纪人证书及身份证。</w:t>
      </w:r>
    </w:p>
    <w:p w:rsidR="00706350" w:rsidRDefault="00706350" w:rsidP="00706350">
      <w:pPr>
        <w:ind w:firstLineChars="200" w:firstLine="640"/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以上材料均须加盖公章或个人签章。</w:t>
      </w:r>
    </w:p>
    <w:sectPr w:rsidR="00706350" w:rsidSect="009E4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F48"/>
    <w:multiLevelType w:val="singleLevel"/>
    <w:tmpl w:val="58BD2F48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2D45557"/>
    <w:rsid w:val="00014CEF"/>
    <w:rsid w:val="0009375E"/>
    <w:rsid w:val="001F7E1B"/>
    <w:rsid w:val="002A6926"/>
    <w:rsid w:val="002C0816"/>
    <w:rsid w:val="002E4AD6"/>
    <w:rsid w:val="00562B53"/>
    <w:rsid w:val="005F6DB2"/>
    <w:rsid w:val="00695AC9"/>
    <w:rsid w:val="006E3DDD"/>
    <w:rsid w:val="006F4068"/>
    <w:rsid w:val="00706350"/>
    <w:rsid w:val="007C1FFD"/>
    <w:rsid w:val="009E4370"/>
    <w:rsid w:val="00BA76F1"/>
    <w:rsid w:val="00E23286"/>
    <w:rsid w:val="00EF3903"/>
    <w:rsid w:val="00FD18E2"/>
    <w:rsid w:val="2F630B78"/>
    <w:rsid w:val="32D45557"/>
    <w:rsid w:val="4DD4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37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27</cp:revision>
  <dcterms:created xsi:type="dcterms:W3CDTF">2017-06-14T03:14:00Z</dcterms:created>
  <dcterms:modified xsi:type="dcterms:W3CDTF">2017-06-14T09:03:00Z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